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57" w:rsidRPr="00AE2A81" w:rsidRDefault="00D82415" w:rsidP="00A73857">
      <w:pPr>
        <w:spacing w:line="240" w:lineRule="auto"/>
        <w:rPr>
          <w:rFonts w:ascii="Brush Script MT" w:hAnsi="Brush Script MT"/>
          <w:sz w:val="56"/>
          <w:szCs w:val="56"/>
        </w:rPr>
      </w:pPr>
      <w:r>
        <w:rPr>
          <w:rFonts w:ascii="Agency FB" w:hAnsi="Agency FB"/>
          <w:noProof/>
          <w:sz w:val="48"/>
          <w:szCs w:val="48"/>
        </w:rPr>
        <w:drawing>
          <wp:anchor distT="0" distB="0" distL="114300" distR="114300" simplePos="0" relativeHeight="251658240" behindDoc="0" locked="0" layoutInCell="1" allowOverlap="1" wp14:anchorId="308D58B7" wp14:editId="3991200D">
            <wp:simplePos x="0" y="0"/>
            <wp:positionH relativeFrom="margin">
              <wp:posOffset>-98425</wp:posOffset>
            </wp:positionH>
            <wp:positionV relativeFrom="page">
              <wp:posOffset>1069340</wp:posOffset>
            </wp:positionV>
            <wp:extent cx="2432685" cy="1621155"/>
            <wp:effectExtent l="5715"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69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432685" cy="1621155"/>
                    </a:xfrm>
                    <a:prstGeom prst="rect">
                      <a:avLst/>
                    </a:prstGeom>
                  </pic:spPr>
                </pic:pic>
              </a:graphicData>
            </a:graphic>
            <wp14:sizeRelH relativeFrom="margin">
              <wp14:pctWidth>0</wp14:pctWidth>
            </wp14:sizeRelH>
            <wp14:sizeRelV relativeFrom="margin">
              <wp14:pctHeight>0</wp14:pctHeight>
            </wp14:sizeRelV>
          </wp:anchor>
        </w:drawing>
      </w:r>
      <w:r>
        <w:rPr>
          <w:rFonts w:ascii="Brush Script MT" w:hAnsi="Brush Script MT"/>
          <w:sz w:val="96"/>
          <w:szCs w:val="96"/>
        </w:rPr>
        <w:t xml:space="preserve">  </w:t>
      </w:r>
      <w:r w:rsidR="00AE2A81">
        <w:rPr>
          <w:rFonts w:ascii="Brush Script MT" w:hAnsi="Brush Script MT"/>
          <w:sz w:val="96"/>
          <w:szCs w:val="96"/>
        </w:rPr>
        <w:t xml:space="preserve">    </w:t>
      </w:r>
      <w:r w:rsidR="00AE2A81">
        <w:rPr>
          <w:rFonts w:ascii="Brush Script MT" w:hAnsi="Brush Script MT"/>
          <w:sz w:val="56"/>
          <w:szCs w:val="56"/>
        </w:rPr>
        <w:t xml:space="preserve">5 River </w:t>
      </w:r>
      <w:r w:rsidR="006516BA" w:rsidRPr="00AE2A81">
        <w:rPr>
          <w:rFonts w:ascii="Brush Script MT" w:hAnsi="Brush Script MT"/>
          <w:sz w:val="56"/>
          <w:szCs w:val="56"/>
        </w:rPr>
        <w:t>Savannah</w:t>
      </w:r>
      <w:r w:rsidR="007337AA" w:rsidRPr="00AE2A81">
        <w:rPr>
          <w:rFonts w:ascii="Brush Script MT" w:hAnsi="Brush Script MT"/>
          <w:sz w:val="56"/>
          <w:szCs w:val="56"/>
        </w:rPr>
        <w:t>s</w:t>
      </w:r>
    </w:p>
    <w:p w:rsidR="00A73857" w:rsidRPr="00AB7C98" w:rsidRDefault="00D82415" w:rsidP="00A73857">
      <w:pPr>
        <w:spacing w:line="240" w:lineRule="auto"/>
        <w:rPr>
          <w:rFonts w:ascii="Agency FB" w:hAnsi="Agency FB"/>
          <w:sz w:val="48"/>
          <w:szCs w:val="48"/>
        </w:rPr>
      </w:pPr>
      <w:r>
        <w:rPr>
          <w:rFonts w:ascii="Agency FB" w:hAnsi="Agency FB"/>
          <w:sz w:val="32"/>
          <w:szCs w:val="32"/>
        </w:rPr>
        <w:t xml:space="preserve">       </w:t>
      </w:r>
      <w:r w:rsidR="004E7CDA">
        <w:rPr>
          <w:rFonts w:ascii="Agency FB" w:hAnsi="Agency FB"/>
          <w:sz w:val="32"/>
          <w:szCs w:val="32"/>
        </w:rPr>
        <w:t xml:space="preserve">                  </w:t>
      </w:r>
      <w:r>
        <w:rPr>
          <w:rFonts w:ascii="Agency FB" w:hAnsi="Agency FB"/>
          <w:sz w:val="32"/>
          <w:szCs w:val="32"/>
        </w:rPr>
        <w:t xml:space="preserve"> </w:t>
      </w:r>
      <w:r w:rsidR="00A73857">
        <w:rPr>
          <w:rFonts w:ascii="Agency FB" w:hAnsi="Agency FB"/>
          <w:sz w:val="32"/>
          <w:szCs w:val="32"/>
        </w:rPr>
        <w:t>T</w:t>
      </w:r>
      <w:r w:rsidR="00616E4D">
        <w:rPr>
          <w:rFonts w:ascii="Agency FB" w:hAnsi="Agency FB"/>
          <w:sz w:val="32"/>
          <w:szCs w:val="32"/>
        </w:rPr>
        <w:t>ICA</w:t>
      </w:r>
      <w:r w:rsidR="00A73857">
        <w:rPr>
          <w:rFonts w:ascii="Agency FB" w:hAnsi="Agency FB"/>
          <w:sz w:val="32"/>
          <w:szCs w:val="32"/>
        </w:rPr>
        <w:t xml:space="preserve"> Registered Cattery #</w:t>
      </w:r>
      <w:r w:rsidR="00F11AEF">
        <w:rPr>
          <w:rFonts w:ascii="Agency FB" w:hAnsi="Agency FB"/>
          <w:sz w:val="32"/>
          <w:szCs w:val="32"/>
        </w:rPr>
        <w:t xml:space="preserve"> 34163</w:t>
      </w:r>
      <w:r w:rsidR="00E92A10">
        <w:rPr>
          <w:rFonts w:ascii="Agency FB" w:hAnsi="Agency FB"/>
          <w:sz w:val="32"/>
          <w:szCs w:val="32"/>
        </w:rPr>
        <w:t xml:space="preserve">                                    </w:t>
      </w:r>
    </w:p>
    <w:p w:rsidR="00B8305E" w:rsidRDefault="00D82415" w:rsidP="00A73857">
      <w:pPr>
        <w:spacing w:line="240" w:lineRule="auto"/>
        <w:rPr>
          <w:rFonts w:ascii="Agency FB" w:hAnsi="Agency FB"/>
          <w:sz w:val="32"/>
          <w:szCs w:val="32"/>
        </w:rPr>
      </w:pPr>
      <w:r>
        <w:rPr>
          <w:rFonts w:ascii="Agency FB" w:hAnsi="Agency FB"/>
          <w:sz w:val="32"/>
          <w:szCs w:val="32"/>
        </w:rPr>
        <w:t xml:space="preserve">       </w:t>
      </w:r>
      <w:r w:rsidR="004E7CDA">
        <w:rPr>
          <w:rFonts w:ascii="Agency FB" w:hAnsi="Agency FB"/>
          <w:sz w:val="32"/>
          <w:szCs w:val="32"/>
        </w:rPr>
        <w:t xml:space="preserve">                    </w:t>
      </w:r>
      <w:r>
        <w:rPr>
          <w:rFonts w:ascii="Agency FB" w:hAnsi="Agency FB"/>
          <w:sz w:val="32"/>
          <w:szCs w:val="32"/>
        </w:rPr>
        <w:t xml:space="preserve"> </w:t>
      </w:r>
      <w:r w:rsidR="00AB7C98">
        <w:rPr>
          <w:rFonts w:ascii="Agency FB" w:hAnsi="Agency FB"/>
          <w:sz w:val="32"/>
          <w:szCs w:val="32"/>
        </w:rPr>
        <w:t>Tiffany Rodgers 870-810-0026</w:t>
      </w:r>
    </w:p>
    <w:p w:rsidR="00AB7C98" w:rsidRDefault="00D82415" w:rsidP="00A73857">
      <w:pPr>
        <w:spacing w:line="240" w:lineRule="auto"/>
        <w:rPr>
          <w:rFonts w:ascii="Agency FB" w:hAnsi="Agency FB"/>
          <w:sz w:val="32"/>
          <w:szCs w:val="32"/>
        </w:rPr>
      </w:pPr>
      <w:r>
        <w:t xml:space="preserve">        </w:t>
      </w:r>
      <w:r w:rsidR="004E7CDA">
        <w:t xml:space="preserve">                              </w:t>
      </w:r>
      <w:r>
        <w:t xml:space="preserve">  </w:t>
      </w:r>
      <w:hyperlink r:id="rId6" w:history="1">
        <w:r w:rsidR="00AB7C98" w:rsidRPr="001D65C8">
          <w:rPr>
            <w:rStyle w:val="Hyperlink"/>
            <w:rFonts w:ascii="Agency FB" w:hAnsi="Agency FB"/>
            <w:sz w:val="32"/>
            <w:szCs w:val="32"/>
          </w:rPr>
          <w:t>5riverbreeders@gmail.com</w:t>
        </w:r>
      </w:hyperlink>
    </w:p>
    <w:p w:rsidR="00E92A10" w:rsidRDefault="00E92A10" w:rsidP="00A73857">
      <w:pPr>
        <w:spacing w:line="240" w:lineRule="auto"/>
        <w:rPr>
          <w:rFonts w:ascii="Agency FB" w:hAnsi="Agency FB"/>
          <w:sz w:val="32"/>
          <w:szCs w:val="32"/>
        </w:rPr>
      </w:pPr>
    </w:p>
    <w:p w:rsidR="00AB7C98" w:rsidRDefault="00AB7C98" w:rsidP="0088606E">
      <w:pPr>
        <w:spacing w:line="240" w:lineRule="auto"/>
        <w:rPr>
          <w:rFonts w:ascii="Agency FB" w:hAnsi="Agency FB"/>
          <w:sz w:val="32"/>
          <w:szCs w:val="32"/>
        </w:rPr>
      </w:pPr>
    </w:p>
    <w:p w:rsidR="00E4116A" w:rsidRPr="0088606E" w:rsidRDefault="00AB7C98" w:rsidP="00663EF0">
      <w:pPr>
        <w:spacing w:line="240" w:lineRule="auto"/>
        <w:rPr>
          <w:rFonts w:ascii="Agency FB" w:hAnsi="Agency FB"/>
          <w:b/>
          <w:sz w:val="32"/>
          <w:szCs w:val="32"/>
        </w:rPr>
      </w:pPr>
      <w:r w:rsidRPr="0088606E">
        <w:rPr>
          <w:rFonts w:ascii="Agency FB" w:hAnsi="Agency FB"/>
          <w:b/>
          <w:sz w:val="32"/>
          <w:szCs w:val="32"/>
        </w:rPr>
        <w:t>Cat and Kitten Purchase Agreement &amp; Health Guarantee</w:t>
      </w:r>
    </w:p>
    <w:p w:rsidR="0088606E" w:rsidRDefault="0088606E" w:rsidP="0088606E">
      <w:pPr>
        <w:spacing w:line="240" w:lineRule="auto"/>
        <w:rPr>
          <w:rFonts w:ascii="Agency FB" w:hAnsi="Agency FB"/>
          <w:sz w:val="24"/>
          <w:szCs w:val="24"/>
        </w:rPr>
      </w:pPr>
      <w:r>
        <w:rPr>
          <w:rFonts w:ascii="Agency FB" w:hAnsi="Agency FB"/>
          <w:sz w:val="24"/>
          <w:szCs w:val="24"/>
        </w:rPr>
        <w:t>This contract is between Tiffany Rodgers (Owner of 5 River Breeders), hereinafter called the Breeder and</w:t>
      </w:r>
    </w:p>
    <w:p w:rsidR="0088606E" w:rsidRDefault="0088606E" w:rsidP="0088606E">
      <w:pPr>
        <w:spacing w:line="240" w:lineRule="auto"/>
        <w:rPr>
          <w:rFonts w:ascii="Agency FB" w:hAnsi="Agency FB"/>
          <w:sz w:val="24"/>
          <w:szCs w:val="24"/>
        </w:rPr>
      </w:pPr>
      <w:r>
        <w:rPr>
          <w:rFonts w:ascii="Agency FB" w:hAnsi="Agency FB"/>
          <w:sz w:val="24"/>
          <w:szCs w:val="24"/>
        </w:rPr>
        <w:t>Name:</w:t>
      </w:r>
    </w:p>
    <w:p w:rsidR="0088606E" w:rsidRDefault="0088606E" w:rsidP="0088606E">
      <w:pPr>
        <w:spacing w:line="240" w:lineRule="auto"/>
        <w:rPr>
          <w:rFonts w:ascii="Agency FB" w:hAnsi="Agency FB"/>
          <w:sz w:val="24"/>
          <w:szCs w:val="24"/>
        </w:rPr>
      </w:pPr>
      <w:r>
        <w:rPr>
          <w:rFonts w:ascii="Agency FB" w:hAnsi="Agency FB"/>
          <w:sz w:val="24"/>
          <w:szCs w:val="24"/>
        </w:rPr>
        <w:t>Address:</w:t>
      </w:r>
    </w:p>
    <w:p w:rsidR="0088606E" w:rsidRDefault="0088606E" w:rsidP="0088606E">
      <w:pPr>
        <w:spacing w:line="240" w:lineRule="auto"/>
        <w:rPr>
          <w:rFonts w:ascii="Agency FB" w:hAnsi="Agency FB"/>
          <w:sz w:val="24"/>
          <w:szCs w:val="24"/>
        </w:rPr>
      </w:pPr>
      <w:r>
        <w:rPr>
          <w:rFonts w:ascii="Agency FB" w:hAnsi="Agency FB"/>
          <w:sz w:val="24"/>
          <w:szCs w:val="24"/>
        </w:rPr>
        <w:t>Phone Number:</w:t>
      </w:r>
    </w:p>
    <w:p w:rsidR="0088606E" w:rsidRDefault="0088606E" w:rsidP="0088606E">
      <w:pPr>
        <w:spacing w:line="240" w:lineRule="auto"/>
        <w:rPr>
          <w:rFonts w:ascii="Agency FB" w:hAnsi="Agency FB"/>
          <w:sz w:val="24"/>
          <w:szCs w:val="24"/>
        </w:rPr>
      </w:pPr>
      <w:r>
        <w:rPr>
          <w:rFonts w:ascii="Agency FB" w:hAnsi="Agency FB"/>
          <w:sz w:val="24"/>
          <w:szCs w:val="24"/>
        </w:rPr>
        <w:t>Email:</w:t>
      </w:r>
    </w:p>
    <w:p w:rsidR="00663EF0" w:rsidRPr="00663EF0" w:rsidRDefault="00663EF0" w:rsidP="00663EF0">
      <w:pPr>
        <w:numPr>
          <w:ilvl w:val="0"/>
          <w:numId w:val="2"/>
        </w:numPr>
        <w:spacing w:line="240" w:lineRule="auto"/>
        <w:rPr>
          <w:rFonts w:ascii="Agency FB" w:hAnsi="Agency FB"/>
          <w:sz w:val="24"/>
          <w:szCs w:val="24"/>
        </w:rPr>
      </w:pPr>
      <w:r w:rsidRPr="00663EF0">
        <w:rPr>
          <w:rFonts w:ascii="Agency FB" w:hAnsi="Agency FB"/>
          <w:sz w:val="24"/>
          <w:szCs w:val="24"/>
        </w:rPr>
        <w:t>The above recipient will hereinafter be referred to as the Buyer.</w:t>
      </w:r>
    </w:p>
    <w:p w:rsidR="00AB7C98" w:rsidRPr="0088606E" w:rsidRDefault="0088606E" w:rsidP="00AB7C98">
      <w:pPr>
        <w:spacing w:line="240" w:lineRule="auto"/>
        <w:rPr>
          <w:rFonts w:ascii="Agency FB" w:hAnsi="Agency FB"/>
          <w:sz w:val="24"/>
          <w:szCs w:val="24"/>
        </w:rPr>
      </w:pPr>
      <w:r>
        <w:rPr>
          <w:rFonts w:ascii="Agency FB" w:hAnsi="Agency FB"/>
          <w:sz w:val="24"/>
          <w:szCs w:val="24"/>
        </w:rPr>
        <w:t>Description of Color:</w:t>
      </w:r>
      <w:r w:rsidR="00B8305E">
        <w:rPr>
          <w:rFonts w:ascii="Agency FB" w:hAnsi="Agency FB"/>
          <w:sz w:val="24"/>
          <w:szCs w:val="24"/>
        </w:rPr>
        <w:t xml:space="preserve"> </w:t>
      </w:r>
    </w:p>
    <w:p w:rsidR="004804BC" w:rsidRDefault="004804BC" w:rsidP="00AB7C98">
      <w:pPr>
        <w:spacing w:line="240" w:lineRule="auto"/>
        <w:rPr>
          <w:rFonts w:ascii="Agency FB" w:hAnsi="Agency FB"/>
          <w:sz w:val="24"/>
          <w:szCs w:val="24"/>
        </w:rPr>
      </w:pPr>
      <w:r w:rsidRPr="0088606E">
        <w:rPr>
          <w:rFonts w:ascii="Agency FB" w:hAnsi="Agency FB"/>
          <w:sz w:val="24"/>
          <w:szCs w:val="24"/>
        </w:rPr>
        <w:t>Date of Birth</w:t>
      </w:r>
      <w:r w:rsidR="0088606E">
        <w:rPr>
          <w:rFonts w:ascii="Agency FB" w:hAnsi="Agency FB"/>
          <w:sz w:val="24"/>
          <w:szCs w:val="24"/>
        </w:rPr>
        <w:t>:</w:t>
      </w:r>
      <w:r w:rsidR="00B8305E">
        <w:rPr>
          <w:rFonts w:ascii="Agency FB" w:hAnsi="Agency FB"/>
          <w:sz w:val="24"/>
          <w:szCs w:val="24"/>
        </w:rPr>
        <w:t xml:space="preserve"> </w:t>
      </w:r>
    </w:p>
    <w:p w:rsidR="00C07216" w:rsidRPr="0088606E" w:rsidRDefault="00C07216" w:rsidP="00AB7C98">
      <w:pPr>
        <w:spacing w:line="240" w:lineRule="auto"/>
        <w:rPr>
          <w:rFonts w:ascii="Agency FB" w:hAnsi="Agency FB"/>
          <w:sz w:val="24"/>
          <w:szCs w:val="24"/>
        </w:rPr>
      </w:pPr>
      <w:r>
        <w:rPr>
          <w:rFonts w:ascii="Agency FB" w:hAnsi="Agency FB"/>
          <w:sz w:val="24"/>
          <w:szCs w:val="24"/>
        </w:rPr>
        <w:t>Date of Adoption:</w:t>
      </w:r>
      <w:r w:rsidR="00B8305E">
        <w:rPr>
          <w:rFonts w:ascii="Agency FB" w:hAnsi="Agency FB"/>
          <w:sz w:val="24"/>
          <w:szCs w:val="24"/>
        </w:rPr>
        <w:t xml:space="preserve"> </w:t>
      </w:r>
    </w:p>
    <w:p w:rsidR="0088606E" w:rsidRDefault="0088606E" w:rsidP="00AB7C98">
      <w:pPr>
        <w:spacing w:line="240" w:lineRule="auto"/>
        <w:rPr>
          <w:rFonts w:ascii="Agency FB" w:hAnsi="Agency FB"/>
          <w:sz w:val="24"/>
          <w:szCs w:val="24"/>
        </w:rPr>
      </w:pPr>
      <w:r>
        <w:rPr>
          <w:rFonts w:ascii="Agency FB" w:hAnsi="Agency FB"/>
          <w:sz w:val="24"/>
          <w:szCs w:val="24"/>
        </w:rPr>
        <w:t>Breed</w:t>
      </w:r>
      <w:r w:rsidR="004804BC" w:rsidRPr="0088606E">
        <w:rPr>
          <w:rFonts w:ascii="Agency FB" w:hAnsi="Agency FB"/>
          <w:sz w:val="24"/>
          <w:szCs w:val="24"/>
        </w:rPr>
        <w:t>: Savannah</w:t>
      </w:r>
      <w:r w:rsidR="004804BC" w:rsidRPr="0088606E">
        <w:rPr>
          <w:rFonts w:ascii="Agency FB" w:hAnsi="Agency FB"/>
          <w:sz w:val="24"/>
          <w:szCs w:val="24"/>
        </w:rPr>
        <w:tab/>
      </w:r>
      <w:r w:rsidR="004804BC" w:rsidRPr="0088606E">
        <w:rPr>
          <w:rFonts w:ascii="Agency FB" w:hAnsi="Agency FB"/>
          <w:sz w:val="24"/>
          <w:szCs w:val="24"/>
        </w:rPr>
        <w:tab/>
        <w:t>Sex:</w:t>
      </w:r>
      <w:r w:rsidR="004804BC" w:rsidRPr="0088606E">
        <w:rPr>
          <w:rFonts w:ascii="Agency FB" w:hAnsi="Agency FB"/>
          <w:sz w:val="24"/>
          <w:szCs w:val="24"/>
        </w:rPr>
        <w:tab/>
      </w:r>
      <w:r w:rsidR="004804BC" w:rsidRPr="0088606E">
        <w:rPr>
          <w:rFonts w:ascii="Agency FB" w:hAnsi="Agency FB"/>
          <w:sz w:val="24"/>
          <w:szCs w:val="24"/>
        </w:rPr>
        <w:tab/>
      </w:r>
      <w:r w:rsidR="004804BC" w:rsidRPr="0088606E">
        <w:rPr>
          <w:rFonts w:ascii="Agency FB" w:hAnsi="Agency FB"/>
          <w:sz w:val="24"/>
          <w:szCs w:val="24"/>
        </w:rPr>
        <w:tab/>
        <w:t>(</w:t>
      </w:r>
      <w:proofErr w:type="gramStart"/>
      <w:r w:rsidR="004804BC" w:rsidRPr="0088606E">
        <w:rPr>
          <w:rFonts w:ascii="Agency FB" w:hAnsi="Agency FB"/>
          <w:sz w:val="24"/>
          <w:szCs w:val="24"/>
        </w:rPr>
        <w:t xml:space="preserve">Pet)  </w:t>
      </w:r>
      <w:r w:rsidR="00B8305E" w:rsidRPr="00B8305E">
        <w:rPr>
          <w:rFonts w:ascii="Agency FB" w:hAnsi="Agency FB"/>
          <w:b/>
          <w:sz w:val="24"/>
          <w:szCs w:val="24"/>
        </w:rPr>
        <w:t>X</w:t>
      </w:r>
      <w:proofErr w:type="gramEnd"/>
    </w:p>
    <w:p w:rsidR="004804BC" w:rsidRDefault="0088606E" w:rsidP="00AB7C98">
      <w:pPr>
        <w:spacing w:line="240" w:lineRule="auto"/>
        <w:rPr>
          <w:rFonts w:ascii="Agency FB" w:hAnsi="Agency FB"/>
          <w:sz w:val="24"/>
          <w:szCs w:val="24"/>
        </w:rPr>
      </w:pPr>
      <w:r>
        <w:rPr>
          <w:rFonts w:ascii="Agency FB" w:hAnsi="Agency FB"/>
          <w:sz w:val="24"/>
          <w:szCs w:val="24"/>
        </w:rPr>
        <w:t>Sire:</w:t>
      </w:r>
      <w:r w:rsidR="00C07216">
        <w:rPr>
          <w:rFonts w:ascii="Agency FB" w:hAnsi="Agency FB"/>
          <w:sz w:val="24"/>
          <w:szCs w:val="24"/>
        </w:rPr>
        <w:t xml:space="preserve">    </w:t>
      </w:r>
      <w:r w:rsidR="001574D9">
        <w:rPr>
          <w:rFonts w:ascii="Agency FB" w:hAnsi="Agency FB"/>
          <w:sz w:val="24"/>
          <w:szCs w:val="24"/>
        </w:rPr>
        <w:tab/>
      </w:r>
      <w:r w:rsidR="001574D9">
        <w:rPr>
          <w:rFonts w:ascii="Agency FB" w:hAnsi="Agency FB"/>
          <w:sz w:val="24"/>
          <w:szCs w:val="24"/>
        </w:rPr>
        <w:tab/>
      </w:r>
      <w:r w:rsidR="001574D9">
        <w:rPr>
          <w:rFonts w:ascii="Agency FB" w:hAnsi="Agency FB"/>
          <w:sz w:val="24"/>
          <w:szCs w:val="24"/>
        </w:rPr>
        <w:tab/>
      </w:r>
      <w:r w:rsidR="001574D9">
        <w:rPr>
          <w:rFonts w:ascii="Agency FB" w:hAnsi="Agency FB"/>
          <w:sz w:val="24"/>
          <w:szCs w:val="24"/>
        </w:rPr>
        <w:tab/>
      </w:r>
      <w:r>
        <w:rPr>
          <w:rFonts w:ascii="Agency FB" w:hAnsi="Agency FB"/>
          <w:sz w:val="24"/>
          <w:szCs w:val="24"/>
        </w:rPr>
        <w:tab/>
        <w:t>Dame:</w:t>
      </w:r>
      <w:r w:rsidR="00C07216">
        <w:rPr>
          <w:rFonts w:ascii="Agency FB" w:hAnsi="Agency FB"/>
          <w:sz w:val="24"/>
          <w:szCs w:val="24"/>
        </w:rPr>
        <w:t xml:space="preserve">   </w:t>
      </w:r>
    </w:p>
    <w:p w:rsidR="00C07216" w:rsidRDefault="00C409F4" w:rsidP="00AB7C98">
      <w:pPr>
        <w:spacing w:line="240" w:lineRule="auto"/>
        <w:rPr>
          <w:rFonts w:ascii="Agency FB" w:hAnsi="Agency FB"/>
          <w:sz w:val="24"/>
          <w:szCs w:val="24"/>
        </w:rPr>
      </w:pPr>
      <w:r>
        <w:rPr>
          <w:rFonts w:ascii="Agency FB" w:hAnsi="Agency FB"/>
          <w:sz w:val="24"/>
          <w:szCs w:val="24"/>
        </w:rPr>
        <w:t xml:space="preserve">Purchase </w:t>
      </w:r>
      <w:r w:rsidR="00C07216">
        <w:rPr>
          <w:rFonts w:ascii="Agency FB" w:hAnsi="Agency FB"/>
          <w:sz w:val="24"/>
          <w:szCs w:val="24"/>
        </w:rPr>
        <w:t xml:space="preserve">price and </w:t>
      </w:r>
      <w:proofErr w:type="gramStart"/>
      <w:r w:rsidR="00C07216">
        <w:rPr>
          <w:rFonts w:ascii="Agency FB" w:hAnsi="Agency FB"/>
          <w:sz w:val="24"/>
          <w:szCs w:val="24"/>
        </w:rPr>
        <w:t>terms:</w:t>
      </w:r>
      <w:r w:rsidR="001574D9">
        <w:rPr>
          <w:rFonts w:ascii="Agency FB" w:hAnsi="Agency FB"/>
          <w:sz w:val="24"/>
          <w:szCs w:val="24"/>
        </w:rPr>
        <w:t>$</w:t>
      </w:r>
      <w:proofErr w:type="gramEnd"/>
      <w:r w:rsidR="001574D9">
        <w:rPr>
          <w:rFonts w:ascii="Agency FB" w:hAnsi="Agency FB"/>
          <w:sz w:val="24"/>
          <w:szCs w:val="24"/>
        </w:rPr>
        <w:tab/>
      </w:r>
      <w:r w:rsidR="001574D9">
        <w:rPr>
          <w:rFonts w:ascii="Agency FB" w:hAnsi="Agency FB"/>
          <w:sz w:val="24"/>
          <w:szCs w:val="24"/>
        </w:rPr>
        <w:tab/>
      </w:r>
      <w:r w:rsidR="00B8305E">
        <w:rPr>
          <w:rFonts w:ascii="Agency FB" w:hAnsi="Agency FB"/>
          <w:sz w:val="24"/>
          <w:szCs w:val="24"/>
        </w:rPr>
        <w:tab/>
      </w:r>
      <w:r w:rsidR="00C07216">
        <w:rPr>
          <w:rFonts w:ascii="Agency FB" w:hAnsi="Agency FB"/>
          <w:sz w:val="24"/>
          <w:szCs w:val="24"/>
        </w:rPr>
        <w:t>With a 50% holding fee of</w:t>
      </w:r>
      <w:r w:rsidR="00B8305E">
        <w:rPr>
          <w:rFonts w:ascii="Agency FB" w:hAnsi="Agency FB"/>
          <w:sz w:val="24"/>
          <w:szCs w:val="24"/>
        </w:rPr>
        <w:t>:</w:t>
      </w:r>
      <w:r w:rsidR="00C07216">
        <w:rPr>
          <w:rFonts w:ascii="Agency FB" w:hAnsi="Agency FB"/>
          <w:sz w:val="24"/>
          <w:szCs w:val="24"/>
        </w:rPr>
        <w:t xml:space="preserve"> $</w:t>
      </w:r>
    </w:p>
    <w:p w:rsidR="008E26EF" w:rsidRPr="00146B24" w:rsidRDefault="008E26EF" w:rsidP="008E26EF">
      <w:pPr>
        <w:spacing w:line="240" w:lineRule="auto"/>
        <w:rPr>
          <w:rFonts w:ascii="Agency FB" w:hAnsi="Agency FB"/>
          <w:b/>
          <w:i/>
          <w:sz w:val="24"/>
          <w:szCs w:val="24"/>
        </w:rPr>
      </w:pPr>
      <w:r w:rsidRPr="008E26EF">
        <w:rPr>
          <w:rFonts w:ascii="Agency FB" w:hAnsi="Agency FB"/>
          <w:b/>
          <w:i/>
          <w:sz w:val="24"/>
          <w:szCs w:val="24"/>
        </w:rPr>
        <w:t>All transportation costs associated with the delivery of the subje</w:t>
      </w:r>
      <w:r w:rsidR="00963D7D">
        <w:rPr>
          <w:rFonts w:ascii="Agency FB" w:hAnsi="Agency FB"/>
          <w:b/>
          <w:i/>
          <w:sz w:val="24"/>
          <w:szCs w:val="24"/>
        </w:rPr>
        <w:t>ct kitten will be paid by Buyer, unless otherwise agreed upon.</w:t>
      </w:r>
      <w:r w:rsidRPr="008E26EF">
        <w:rPr>
          <w:rFonts w:ascii="Agency FB" w:hAnsi="Agency FB"/>
          <w:b/>
          <w:i/>
          <w:sz w:val="24"/>
          <w:szCs w:val="24"/>
        </w:rPr>
        <w:t xml:space="preserve">                                            </w:t>
      </w:r>
    </w:p>
    <w:p w:rsidR="00D50DD8" w:rsidRDefault="00522CBD" w:rsidP="00522CBD">
      <w:pPr>
        <w:spacing w:line="240" w:lineRule="auto"/>
        <w:rPr>
          <w:rFonts w:ascii="Agency FB" w:hAnsi="Agency FB"/>
          <w:sz w:val="24"/>
          <w:szCs w:val="24"/>
        </w:rPr>
      </w:pPr>
      <w:r w:rsidRPr="00522CBD">
        <w:rPr>
          <w:rFonts w:ascii="Agency FB" w:hAnsi="Agency FB"/>
          <w:sz w:val="24"/>
          <w:szCs w:val="24"/>
        </w:rPr>
        <w:t>This kitten is sold as a Pet:</w:t>
      </w:r>
      <w:r w:rsidRPr="00522CBD">
        <w:rPr>
          <w:rFonts w:ascii="Agency FB" w:hAnsi="Agency FB"/>
          <w:sz w:val="24"/>
          <w:szCs w:val="24"/>
        </w:rPr>
        <w:tab/>
      </w:r>
      <w:r w:rsidR="00B8305E">
        <w:rPr>
          <w:rFonts w:ascii="Agency FB" w:hAnsi="Agency FB"/>
          <w:sz w:val="24"/>
          <w:szCs w:val="24"/>
        </w:rPr>
        <w:t>X</w:t>
      </w:r>
      <w:r w:rsidRPr="00522CBD">
        <w:rPr>
          <w:rFonts w:ascii="Agency FB" w:hAnsi="Agency FB"/>
          <w:sz w:val="24"/>
          <w:szCs w:val="24"/>
        </w:rPr>
        <w:tab/>
      </w:r>
      <w:r>
        <w:rPr>
          <w:rFonts w:ascii="Agency FB" w:hAnsi="Agency FB"/>
          <w:sz w:val="24"/>
          <w:szCs w:val="24"/>
        </w:rPr>
        <w:t xml:space="preserve">Breeder:    </w:t>
      </w:r>
      <w:r w:rsidRPr="00522CBD">
        <w:rPr>
          <w:rFonts w:ascii="Agency FB" w:hAnsi="Agency FB"/>
          <w:sz w:val="24"/>
          <w:szCs w:val="24"/>
        </w:rPr>
        <w:t xml:space="preserve"> </w:t>
      </w:r>
    </w:p>
    <w:p w:rsidR="00B36412" w:rsidRDefault="00D50DD8" w:rsidP="00B36412">
      <w:pPr>
        <w:spacing w:line="240" w:lineRule="auto"/>
        <w:rPr>
          <w:rFonts w:ascii="Agency FB" w:hAnsi="Agency FB"/>
          <w:sz w:val="24"/>
          <w:szCs w:val="24"/>
        </w:rPr>
      </w:pPr>
      <w:r w:rsidRPr="00D50DD8">
        <w:rPr>
          <w:rFonts w:ascii="Agency FB" w:hAnsi="Agency FB"/>
          <w:b/>
          <w:sz w:val="24"/>
          <w:szCs w:val="24"/>
        </w:rPr>
        <w:t>Health Guarantee</w:t>
      </w:r>
      <w:r>
        <w:rPr>
          <w:rFonts w:ascii="Agency FB" w:hAnsi="Agency FB"/>
          <w:b/>
          <w:sz w:val="24"/>
          <w:szCs w:val="24"/>
        </w:rPr>
        <w:t>:</w:t>
      </w:r>
      <w:r w:rsidR="003963D0">
        <w:rPr>
          <w:rFonts w:ascii="Agency FB" w:hAnsi="Agency FB"/>
          <w:sz w:val="24"/>
          <w:szCs w:val="24"/>
        </w:rPr>
        <w:t xml:space="preserve"> </w:t>
      </w:r>
      <w:r w:rsidR="00522CBD" w:rsidRPr="00522CBD">
        <w:rPr>
          <w:rFonts w:ascii="Agency FB" w:hAnsi="Agency FB"/>
          <w:sz w:val="24"/>
          <w:szCs w:val="24"/>
        </w:rPr>
        <w:t xml:space="preserve">Breeder warrants this Savannah to be a purebred, with a traceable pedigree and eligible for TICA. Breeder further asserts that, to the best of the Breeder’s current knowledge, on the adoption date the Savannah is free from genetic and/or congenital defects or diseases. </w:t>
      </w:r>
      <w:r w:rsidR="00963D7D">
        <w:rPr>
          <w:rFonts w:ascii="Agency FB" w:hAnsi="Agency FB"/>
          <w:sz w:val="24"/>
          <w:szCs w:val="24"/>
        </w:rPr>
        <w:t xml:space="preserve">Breeder guarantees a replacement or money refund if this savannah is proven to have such genetic and/ congenital defects. </w:t>
      </w:r>
      <w:r w:rsidR="00522CBD" w:rsidRPr="00522CBD">
        <w:rPr>
          <w:rFonts w:ascii="Agency FB" w:hAnsi="Agency FB"/>
          <w:sz w:val="24"/>
          <w:szCs w:val="24"/>
        </w:rPr>
        <w:t>This Savannah has been recently examined by a licensed veterinarian and found to be in goo</w:t>
      </w:r>
      <w:r w:rsidR="00C541C7">
        <w:rPr>
          <w:rFonts w:ascii="Agency FB" w:hAnsi="Agency FB"/>
          <w:sz w:val="24"/>
          <w:szCs w:val="24"/>
        </w:rPr>
        <w:t>d health and sound temperament. This Savannah is</w:t>
      </w:r>
      <w:r w:rsidR="00522CBD" w:rsidRPr="00522CBD">
        <w:rPr>
          <w:rFonts w:ascii="Agency FB" w:hAnsi="Agency FB"/>
          <w:sz w:val="24"/>
          <w:szCs w:val="24"/>
        </w:rPr>
        <w:t xml:space="preserve">, free of parasites, </w:t>
      </w:r>
      <w:r w:rsidR="00C541C7">
        <w:rPr>
          <w:rFonts w:ascii="Agency FB" w:hAnsi="Agency FB"/>
          <w:sz w:val="24"/>
          <w:szCs w:val="24"/>
        </w:rPr>
        <w:t xml:space="preserve">has </w:t>
      </w:r>
      <w:r w:rsidR="00522CBD" w:rsidRPr="00522CBD">
        <w:rPr>
          <w:rFonts w:ascii="Agency FB" w:hAnsi="Agency FB"/>
          <w:sz w:val="24"/>
          <w:szCs w:val="24"/>
        </w:rPr>
        <w:t xml:space="preserve">current vaccinations and has a stable temperature. Breeder is not liable for the effects of errors and or mishandling on the part of the Buyer, or during the Buyer’s possession of this Savannah whether by Buyer, Buyer’s Agent(s) or Third Parties. </w:t>
      </w:r>
    </w:p>
    <w:p w:rsidR="00192C9D" w:rsidRPr="00B36412" w:rsidRDefault="00B36412" w:rsidP="00B36412">
      <w:pPr>
        <w:spacing w:line="240" w:lineRule="auto"/>
        <w:rPr>
          <w:rFonts w:ascii="Agency FB" w:hAnsi="Agency FB"/>
          <w:sz w:val="24"/>
          <w:szCs w:val="24"/>
        </w:rPr>
      </w:pPr>
      <w:r w:rsidRPr="00B36412">
        <w:rPr>
          <w:rFonts w:ascii="Agency FB" w:hAnsi="Agency FB"/>
          <w:sz w:val="24"/>
          <w:szCs w:val="24"/>
        </w:rPr>
        <w:lastRenderedPageBreak/>
        <w:t xml:space="preserve">This kitten is not guaranteed against diarrhea or other illnesses due to change in diet or sensitivity to certain medications. The purchaser should also be aware that a loss of appetite &amp; diarrhea could also be caused from stress such as moving to a new home, nibbling on a house plant they shouldn’t, </w:t>
      </w:r>
      <w:r w:rsidR="00B55E80">
        <w:rPr>
          <w:rFonts w:ascii="Agency FB" w:hAnsi="Agency FB"/>
          <w:sz w:val="24"/>
          <w:szCs w:val="24"/>
        </w:rPr>
        <w:t xml:space="preserve">or </w:t>
      </w:r>
      <w:r w:rsidRPr="00B36412">
        <w:rPr>
          <w:rFonts w:ascii="Agency FB" w:hAnsi="Agency FB"/>
          <w:sz w:val="24"/>
          <w:szCs w:val="24"/>
        </w:rPr>
        <w:t xml:space="preserve">poor quality </w:t>
      </w:r>
      <w:r w:rsidR="00B55E80">
        <w:rPr>
          <w:rFonts w:ascii="Agency FB" w:hAnsi="Agency FB"/>
          <w:sz w:val="24"/>
          <w:szCs w:val="24"/>
        </w:rPr>
        <w:t>foods</w:t>
      </w:r>
      <w:r w:rsidRPr="00B36412">
        <w:rPr>
          <w:rFonts w:ascii="Agency FB" w:hAnsi="Agency FB"/>
          <w:sz w:val="24"/>
          <w:szCs w:val="24"/>
        </w:rPr>
        <w:t>. However, if there is persistent diarrhea or</w:t>
      </w:r>
      <w:r w:rsidR="00B55E80">
        <w:rPr>
          <w:rFonts w:ascii="Agency FB" w:hAnsi="Agency FB"/>
          <w:sz w:val="24"/>
          <w:szCs w:val="24"/>
        </w:rPr>
        <w:t xml:space="preserve"> vomiting for longer than 24 hours</w:t>
      </w:r>
      <w:r w:rsidRPr="00B36412">
        <w:rPr>
          <w:rFonts w:ascii="Agency FB" w:hAnsi="Agency FB"/>
          <w:sz w:val="24"/>
          <w:szCs w:val="24"/>
        </w:rPr>
        <w:t>, then kitten needs to be looked over by a veterinarian asap.</w:t>
      </w:r>
    </w:p>
    <w:p w:rsidR="00BA07A6" w:rsidRDefault="00BA07A6" w:rsidP="00B55E80">
      <w:pPr>
        <w:spacing w:line="240" w:lineRule="auto"/>
        <w:rPr>
          <w:rFonts w:ascii="Agency FB" w:hAnsi="Agency FB"/>
          <w:sz w:val="24"/>
          <w:szCs w:val="24"/>
        </w:rPr>
      </w:pPr>
      <w:r w:rsidRPr="00BA07A6">
        <w:rPr>
          <w:rFonts w:ascii="Agency FB" w:hAnsi="Agency FB"/>
          <w:sz w:val="24"/>
          <w:szCs w:val="24"/>
        </w:rPr>
        <w:t xml:space="preserve">Under </w:t>
      </w:r>
      <w:r w:rsidRPr="00BA07A6">
        <w:rPr>
          <w:rFonts w:ascii="Arial" w:hAnsi="Arial" w:cs="Arial"/>
          <w:sz w:val="24"/>
          <w:szCs w:val="24"/>
        </w:rPr>
        <w:t>​</w:t>
      </w:r>
      <w:r w:rsidRPr="00BA07A6">
        <w:rPr>
          <w:rFonts w:ascii="Agency FB" w:hAnsi="Agency FB"/>
          <w:b/>
          <w:sz w:val="24"/>
          <w:szCs w:val="24"/>
        </w:rPr>
        <w:t>no</w:t>
      </w:r>
      <w:r w:rsidRPr="00BA07A6">
        <w:rPr>
          <w:rFonts w:ascii="Arial" w:hAnsi="Arial" w:cs="Arial"/>
          <w:sz w:val="24"/>
          <w:szCs w:val="24"/>
        </w:rPr>
        <w:t>​</w:t>
      </w:r>
      <w:r w:rsidRPr="00BA07A6">
        <w:rPr>
          <w:rFonts w:ascii="Agency FB" w:hAnsi="Agency FB"/>
          <w:sz w:val="24"/>
          <w:szCs w:val="24"/>
        </w:rPr>
        <w:t xml:space="preserve"> circumstance is a cat or kitten to be destroyed prior to notification by the Buyer to the Seller. Any cat/kitten, for which the Buyer requests replacement, must be returned to the Seller (at the Buyer’s expense) so that identity of the cat/kitten can be verified.  “Unsound health” shall be defined as a “genetic defect” or any condition that is “life threatening” or “incurable” and shall </w:t>
      </w:r>
      <w:r w:rsidRPr="00BA07A6">
        <w:rPr>
          <w:rFonts w:ascii="Agency FB" w:hAnsi="Agency FB"/>
          <w:b/>
          <w:sz w:val="24"/>
          <w:szCs w:val="24"/>
        </w:rPr>
        <w:t>not</w:t>
      </w:r>
      <w:r w:rsidRPr="00BA07A6">
        <w:rPr>
          <w:rFonts w:ascii="Arial" w:hAnsi="Arial" w:cs="Arial"/>
          <w:sz w:val="24"/>
          <w:szCs w:val="24"/>
        </w:rPr>
        <w:t>​​</w:t>
      </w:r>
      <w:r w:rsidRPr="00BA07A6">
        <w:rPr>
          <w:rFonts w:ascii="Agency FB" w:hAnsi="Agency FB"/>
          <w:sz w:val="24"/>
          <w:szCs w:val="24"/>
        </w:rPr>
        <w:t xml:space="preserve"> include “curable” conditions or infections including, but not limited to, colds, virus’, bacterial infections or allergies.</w:t>
      </w:r>
    </w:p>
    <w:p w:rsidR="00BA07A6" w:rsidRDefault="00BA07A6" w:rsidP="00BA07A6">
      <w:pPr>
        <w:spacing w:line="240" w:lineRule="auto"/>
        <w:ind w:left="10"/>
        <w:rPr>
          <w:rFonts w:ascii="Agency FB" w:hAnsi="Agency FB"/>
          <w:sz w:val="24"/>
          <w:szCs w:val="24"/>
        </w:rPr>
      </w:pPr>
      <w:r w:rsidRPr="00BA07A6">
        <w:rPr>
          <w:rFonts w:ascii="Agency FB" w:hAnsi="Agency FB"/>
          <w:sz w:val="24"/>
          <w:szCs w:val="24"/>
        </w:rPr>
        <w:t xml:space="preserve"> Buyer agrees, that in the case of death of this Savannah during the guarantee period, to provide the Breeder with an autopsy report by a licensed veterinarian</w:t>
      </w:r>
      <w:r w:rsidR="00622F4A">
        <w:rPr>
          <w:rFonts w:ascii="Agency FB" w:hAnsi="Agency FB"/>
          <w:sz w:val="24"/>
          <w:szCs w:val="24"/>
        </w:rPr>
        <w:t>.</w:t>
      </w:r>
      <w:r w:rsidR="00C541C7">
        <w:rPr>
          <w:rFonts w:ascii="Agency FB" w:hAnsi="Agency FB"/>
          <w:sz w:val="24"/>
          <w:szCs w:val="24"/>
        </w:rPr>
        <w:t xml:space="preserve"> </w:t>
      </w:r>
    </w:p>
    <w:p w:rsidR="003963D0" w:rsidRPr="003963D0" w:rsidRDefault="003963D0" w:rsidP="003963D0">
      <w:pPr>
        <w:spacing w:line="240" w:lineRule="auto"/>
        <w:ind w:left="10"/>
        <w:rPr>
          <w:rFonts w:ascii="Agency FB" w:hAnsi="Agency FB"/>
          <w:sz w:val="24"/>
          <w:szCs w:val="24"/>
        </w:rPr>
      </w:pPr>
      <w:r w:rsidRPr="003963D0">
        <w:rPr>
          <w:rFonts w:ascii="Agency FB" w:hAnsi="Agency FB"/>
          <w:sz w:val="24"/>
          <w:szCs w:val="24"/>
        </w:rPr>
        <w:t xml:space="preserve">This cat is not guaranteed against cosmetic faults, i.e. tail fault or locket. </w:t>
      </w:r>
    </w:p>
    <w:p w:rsidR="00E92A10" w:rsidRPr="00E92A10" w:rsidRDefault="00E92A10" w:rsidP="003963D0">
      <w:pPr>
        <w:spacing w:line="240" w:lineRule="auto"/>
        <w:rPr>
          <w:rFonts w:ascii="Agency FB" w:hAnsi="Agency FB"/>
          <w:sz w:val="24"/>
          <w:szCs w:val="24"/>
        </w:rPr>
      </w:pPr>
      <w:r w:rsidRPr="00E92A10">
        <w:rPr>
          <w:rFonts w:ascii="Agency FB" w:hAnsi="Agency FB"/>
          <w:b/>
          <w:sz w:val="24"/>
          <w:szCs w:val="24"/>
        </w:rPr>
        <w:t xml:space="preserve">Holding fees: </w:t>
      </w:r>
      <w:r w:rsidRPr="00E92A10">
        <w:rPr>
          <w:rFonts w:ascii="Agency FB" w:hAnsi="Agency FB"/>
          <w:sz w:val="24"/>
          <w:szCs w:val="24"/>
        </w:rPr>
        <w:t xml:space="preserve"> A Holding fee is placed to hold a particular kitten for a Buyer until 2 weeks prior to the agreed adoption date. Upon which payment is due in full otherwise the Breeder may resell the kitten.  All Holding fees are non-refundable allowing Breeder to be reimbursed for holding the kitten and for findin</w:t>
      </w:r>
      <w:r w:rsidR="00C541C7">
        <w:rPr>
          <w:rFonts w:ascii="Agency FB" w:hAnsi="Agency FB"/>
          <w:sz w:val="24"/>
          <w:szCs w:val="24"/>
        </w:rPr>
        <w:t>g a new approved home.  Holding fees</w:t>
      </w:r>
      <w:r w:rsidRPr="00E92A10">
        <w:rPr>
          <w:rFonts w:ascii="Agency FB" w:hAnsi="Agency FB"/>
          <w:sz w:val="24"/>
          <w:szCs w:val="24"/>
        </w:rPr>
        <w:t xml:space="preserve"> are transferable to another kitten if discussed and agreed upon by</w:t>
      </w:r>
      <w:r w:rsidR="00B55E80">
        <w:rPr>
          <w:rFonts w:ascii="Agency FB" w:hAnsi="Agency FB"/>
          <w:sz w:val="24"/>
          <w:szCs w:val="24"/>
        </w:rPr>
        <w:t xml:space="preserve"> all parties</w:t>
      </w:r>
      <w:r w:rsidRPr="00E92A10">
        <w:rPr>
          <w:rFonts w:ascii="Agency FB" w:hAnsi="Agency FB"/>
          <w:sz w:val="24"/>
          <w:szCs w:val="24"/>
        </w:rPr>
        <w:t>.</w:t>
      </w:r>
    </w:p>
    <w:p w:rsidR="00E92A10" w:rsidRPr="00E92A10" w:rsidRDefault="00E92A10" w:rsidP="00E92A10">
      <w:pPr>
        <w:spacing w:line="240" w:lineRule="auto"/>
        <w:ind w:left="10"/>
        <w:rPr>
          <w:rFonts w:ascii="Agency FB" w:hAnsi="Agency FB"/>
          <w:sz w:val="24"/>
          <w:szCs w:val="24"/>
        </w:rPr>
      </w:pPr>
      <w:r w:rsidRPr="00E92A10">
        <w:rPr>
          <w:rFonts w:ascii="Agency FB" w:hAnsi="Agency FB"/>
          <w:sz w:val="24"/>
          <w:szCs w:val="24"/>
        </w:rPr>
        <w:t xml:space="preserve"> Health, safety and care are our up most priority.  However, if your chosen kitten has accidental i</w:t>
      </w:r>
      <w:r w:rsidR="007D3FEB">
        <w:rPr>
          <w:rFonts w:ascii="Agency FB" w:hAnsi="Agency FB"/>
          <w:sz w:val="24"/>
          <w:szCs w:val="24"/>
        </w:rPr>
        <w:t>njury after deposit is made which</w:t>
      </w:r>
      <w:r w:rsidRPr="00E92A10">
        <w:rPr>
          <w:rFonts w:ascii="Agency FB" w:hAnsi="Agency FB"/>
          <w:sz w:val="24"/>
          <w:szCs w:val="24"/>
        </w:rPr>
        <w:t xml:space="preserve"> leaves feline unsightly or in a special needs condition that may have future costs</w:t>
      </w:r>
      <w:r w:rsidR="00B55E80">
        <w:rPr>
          <w:rFonts w:ascii="Agency FB" w:hAnsi="Agency FB"/>
          <w:sz w:val="24"/>
          <w:szCs w:val="24"/>
        </w:rPr>
        <w:t>,</w:t>
      </w:r>
      <w:r w:rsidRPr="00E92A10">
        <w:rPr>
          <w:rFonts w:ascii="Agency FB" w:hAnsi="Agency FB"/>
          <w:sz w:val="24"/>
          <w:szCs w:val="24"/>
        </w:rPr>
        <w:t xml:space="preserve"> then Seller has the chance to offer a replacement kitten of equal quality, value and likeness within 18 months of original kittens rehome date</w:t>
      </w:r>
      <w:r w:rsidR="00C541C7">
        <w:rPr>
          <w:rFonts w:ascii="Agency FB" w:hAnsi="Agency FB"/>
          <w:sz w:val="24"/>
          <w:szCs w:val="24"/>
        </w:rPr>
        <w:t>,</w:t>
      </w:r>
      <w:r w:rsidRPr="00E92A10">
        <w:rPr>
          <w:rFonts w:ascii="Agency FB" w:hAnsi="Agency FB"/>
          <w:sz w:val="24"/>
          <w:szCs w:val="24"/>
        </w:rPr>
        <w:t xml:space="preserve"> or deposit will be made fully refundable, seller also has 18 months to reimburse deposits. </w:t>
      </w:r>
    </w:p>
    <w:p w:rsidR="003963D0" w:rsidRDefault="00E92A10" w:rsidP="00E92A10">
      <w:pPr>
        <w:spacing w:line="240" w:lineRule="auto"/>
        <w:ind w:left="10"/>
        <w:rPr>
          <w:rFonts w:ascii="Agency FB" w:hAnsi="Agency FB"/>
          <w:sz w:val="24"/>
          <w:szCs w:val="24"/>
        </w:rPr>
      </w:pPr>
      <w:r w:rsidRPr="00E92A10">
        <w:rPr>
          <w:rFonts w:ascii="Agency FB" w:hAnsi="Agency FB"/>
          <w:sz w:val="24"/>
          <w:szCs w:val="24"/>
        </w:rPr>
        <w:t>At any time before delivery of this Sava</w:t>
      </w:r>
      <w:r w:rsidR="003963D0">
        <w:rPr>
          <w:rFonts w:ascii="Agency FB" w:hAnsi="Agency FB"/>
          <w:sz w:val="24"/>
          <w:szCs w:val="24"/>
        </w:rPr>
        <w:t>nnah, breeder may return Holding Fees</w:t>
      </w:r>
      <w:r w:rsidRPr="00E92A10">
        <w:rPr>
          <w:rFonts w:ascii="Agency FB" w:hAnsi="Agency FB"/>
          <w:sz w:val="24"/>
          <w:szCs w:val="24"/>
        </w:rPr>
        <w:t xml:space="preserve"> and terminate this contract if she feels the owner is unfit to care for the animal or has intent to resell or abuse said kitten. </w:t>
      </w:r>
    </w:p>
    <w:p w:rsidR="00E92A10" w:rsidRPr="003963D0" w:rsidRDefault="00E92A10" w:rsidP="00E92A10">
      <w:pPr>
        <w:spacing w:line="240" w:lineRule="auto"/>
        <w:ind w:left="10"/>
        <w:rPr>
          <w:rFonts w:ascii="Agency FB" w:hAnsi="Agency FB"/>
          <w:sz w:val="24"/>
          <w:szCs w:val="24"/>
        </w:rPr>
      </w:pPr>
      <w:r w:rsidRPr="003963D0">
        <w:rPr>
          <w:rFonts w:ascii="Agency FB" w:hAnsi="Agency FB"/>
          <w:sz w:val="24"/>
          <w:szCs w:val="24"/>
        </w:rPr>
        <w:t>Shipping charges (if applicable) are due 2-weeks prior to actual departure</w:t>
      </w:r>
      <w:r w:rsidR="003963D0" w:rsidRPr="003963D0">
        <w:rPr>
          <w:rFonts w:ascii="Agency FB" w:hAnsi="Agency FB"/>
          <w:sz w:val="24"/>
          <w:szCs w:val="24"/>
        </w:rPr>
        <w:t>.</w:t>
      </w:r>
    </w:p>
    <w:p w:rsidR="003963D0" w:rsidRDefault="00BA07A6" w:rsidP="003963D0">
      <w:pPr>
        <w:spacing w:line="240" w:lineRule="auto"/>
        <w:rPr>
          <w:rFonts w:ascii="Agency FB" w:hAnsi="Agency FB"/>
          <w:b/>
          <w:sz w:val="24"/>
          <w:szCs w:val="24"/>
        </w:rPr>
      </w:pPr>
      <w:r w:rsidRPr="00D50DD8">
        <w:rPr>
          <w:rFonts w:ascii="Agency FB" w:hAnsi="Agency FB"/>
          <w:b/>
          <w:sz w:val="24"/>
          <w:szCs w:val="24"/>
        </w:rPr>
        <w:t>Breeders Guarantee</w:t>
      </w:r>
      <w:r w:rsidR="003963D0">
        <w:rPr>
          <w:rFonts w:ascii="Agency FB" w:hAnsi="Agency FB"/>
          <w:b/>
          <w:sz w:val="24"/>
          <w:szCs w:val="24"/>
        </w:rPr>
        <w:t xml:space="preserve">:  </w:t>
      </w:r>
    </w:p>
    <w:p w:rsidR="000E4943" w:rsidRPr="003963D0" w:rsidRDefault="00BA07A6" w:rsidP="003963D0">
      <w:pPr>
        <w:spacing w:line="240" w:lineRule="auto"/>
        <w:rPr>
          <w:rFonts w:ascii="Agency FB" w:hAnsi="Agency FB"/>
          <w:b/>
          <w:sz w:val="24"/>
          <w:szCs w:val="24"/>
        </w:rPr>
      </w:pPr>
      <w:r w:rsidRPr="00BA07A6">
        <w:rPr>
          <w:rFonts w:ascii="Agency FB" w:hAnsi="Agency FB"/>
          <w:sz w:val="24"/>
          <w:szCs w:val="24"/>
        </w:rPr>
        <w:t>It is the Buyer’s responsibility to have this Savannah exam</w:t>
      </w:r>
      <w:r>
        <w:rPr>
          <w:rFonts w:ascii="Agency FB" w:hAnsi="Agency FB"/>
          <w:sz w:val="24"/>
          <w:szCs w:val="24"/>
        </w:rPr>
        <w:t>ined by a veterinarian within 96</w:t>
      </w:r>
      <w:r w:rsidRPr="00BA07A6">
        <w:rPr>
          <w:rFonts w:ascii="Agency FB" w:hAnsi="Agency FB"/>
          <w:sz w:val="24"/>
          <w:szCs w:val="24"/>
        </w:rPr>
        <w:t xml:space="preserve"> hours after adoption. This is your health guarantee period</w:t>
      </w:r>
      <w:r w:rsidR="00B36412">
        <w:rPr>
          <w:rFonts w:ascii="Agency FB" w:hAnsi="Agency FB"/>
          <w:sz w:val="24"/>
          <w:szCs w:val="24"/>
        </w:rPr>
        <w:t>, unless otherwise agreed upon in writing</w:t>
      </w:r>
      <w:r w:rsidRPr="00BA07A6">
        <w:rPr>
          <w:rFonts w:ascii="Agency FB" w:hAnsi="Agency FB"/>
          <w:sz w:val="24"/>
          <w:szCs w:val="24"/>
        </w:rPr>
        <w:t xml:space="preserve">. </w:t>
      </w:r>
      <w:r w:rsidR="00622F4A">
        <w:rPr>
          <w:rFonts w:ascii="Agency FB" w:hAnsi="Agency FB"/>
          <w:b/>
          <w:sz w:val="24"/>
          <w:szCs w:val="24"/>
        </w:rPr>
        <w:t>The Breeder recommends</w:t>
      </w:r>
      <w:r w:rsidRPr="00622F4A">
        <w:rPr>
          <w:rFonts w:ascii="Agency FB" w:hAnsi="Agency FB"/>
          <w:b/>
          <w:sz w:val="24"/>
          <w:szCs w:val="24"/>
        </w:rPr>
        <w:t xml:space="preserve"> your new Savannah must be placed in a </w:t>
      </w:r>
      <w:r w:rsidR="00B55E80">
        <w:rPr>
          <w:rFonts w:ascii="Agency FB" w:hAnsi="Agency FB"/>
          <w:b/>
          <w:sz w:val="24"/>
          <w:szCs w:val="24"/>
        </w:rPr>
        <w:t xml:space="preserve">separate room for a period of </w:t>
      </w:r>
      <w:r w:rsidRPr="00622F4A">
        <w:rPr>
          <w:rFonts w:ascii="Agency FB" w:hAnsi="Agency FB"/>
          <w:b/>
          <w:sz w:val="24"/>
          <w:szCs w:val="24"/>
        </w:rPr>
        <w:t>2 weeks after its arrival</w:t>
      </w:r>
      <w:r w:rsidRPr="00BA07A6">
        <w:rPr>
          <w:rFonts w:ascii="Agency FB" w:hAnsi="Agency FB"/>
          <w:sz w:val="24"/>
          <w:szCs w:val="24"/>
        </w:rPr>
        <w:t xml:space="preserve">. If the Buyer’s veterinarian finds this Savannah to have defects or a life-threatening problem, the buyer must contact the breeder immediately and provide the veterinarian’s written explanation of the problem. The Breeder will replace this Savannah with one of equal value as soon as a Savannah of that value is available. Buyer must understand that F1-F6 Savannahs are rare and the waiting time for a replacement can be up to a year or more. </w:t>
      </w:r>
      <w:r w:rsidRPr="00622F4A">
        <w:rPr>
          <w:rFonts w:ascii="Agency FB" w:hAnsi="Agency FB"/>
          <w:b/>
          <w:sz w:val="24"/>
          <w:szCs w:val="24"/>
        </w:rPr>
        <w:t>Breeder guarantees this Savannah against genetic and congenital health defects/illnesses for 12 months from date of birth.</w:t>
      </w:r>
      <w:r w:rsidRPr="00BA07A6">
        <w:rPr>
          <w:rFonts w:ascii="Agency FB" w:hAnsi="Agency FB"/>
          <w:sz w:val="24"/>
          <w:szCs w:val="24"/>
        </w:rPr>
        <w:t xml:space="preserve"> Buyer agrees to supply Breeder with all veterinary records should any of the abo</w:t>
      </w:r>
      <w:r w:rsidR="004779D8">
        <w:rPr>
          <w:rFonts w:ascii="Agency FB" w:hAnsi="Agency FB"/>
          <w:sz w:val="24"/>
          <w:szCs w:val="24"/>
        </w:rPr>
        <w:t xml:space="preserve">ve occur. </w:t>
      </w:r>
      <w:r w:rsidR="000E4943" w:rsidRPr="003963D0">
        <w:rPr>
          <w:rFonts w:ascii="Agency FB" w:hAnsi="Agency FB"/>
          <w:sz w:val="24"/>
          <w:szCs w:val="24"/>
        </w:rPr>
        <w:t>Exposure to other animals of any species during</w:t>
      </w:r>
      <w:r w:rsidR="00B36412">
        <w:rPr>
          <w:rFonts w:ascii="Agency FB" w:hAnsi="Agency FB"/>
          <w:sz w:val="24"/>
          <w:szCs w:val="24"/>
        </w:rPr>
        <w:t xml:space="preserve"> the</w:t>
      </w:r>
      <w:r w:rsidR="000E4943" w:rsidRPr="003963D0">
        <w:rPr>
          <w:rFonts w:ascii="Agency FB" w:hAnsi="Agency FB"/>
          <w:sz w:val="24"/>
          <w:szCs w:val="24"/>
        </w:rPr>
        <w:t xml:space="preserve"> 2 </w:t>
      </w:r>
      <w:r w:rsidR="00B55E80" w:rsidRPr="003963D0">
        <w:rPr>
          <w:rFonts w:ascii="Agency FB" w:hAnsi="Agency FB"/>
          <w:sz w:val="24"/>
          <w:szCs w:val="24"/>
        </w:rPr>
        <w:t>week</w:t>
      </w:r>
      <w:r w:rsidR="00B55E80">
        <w:rPr>
          <w:rFonts w:ascii="Agency FB" w:hAnsi="Agency FB"/>
          <w:sz w:val="24"/>
          <w:szCs w:val="24"/>
        </w:rPr>
        <w:t>s’</w:t>
      </w:r>
      <w:r w:rsidR="000E4943" w:rsidRPr="003963D0">
        <w:rPr>
          <w:rFonts w:ascii="Agency FB" w:hAnsi="Agency FB"/>
          <w:sz w:val="24"/>
          <w:szCs w:val="24"/>
        </w:rPr>
        <w:t xml:space="preserve"> quarantine period will void this warranty.  Health guarantee does not cover for FIP (wet or dry).</w:t>
      </w:r>
      <w:r w:rsidR="000E4943" w:rsidRPr="000E4943">
        <w:rPr>
          <w:rFonts w:ascii="Agency FB" w:hAnsi="Agency FB"/>
          <w:b/>
          <w:sz w:val="24"/>
          <w:szCs w:val="24"/>
        </w:rPr>
        <w:t xml:space="preserve">  </w:t>
      </w:r>
    </w:p>
    <w:p w:rsidR="00BA07A6" w:rsidRDefault="00BA07A6" w:rsidP="00BA07A6">
      <w:pPr>
        <w:spacing w:line="240" w:lineRule="auto"/>
        <w:ind w:left="10"/>
        <w:rPr>
          <w:rFonts w:ascii="Agency FB" w:hAnsi="Agency FB"/>
          <w:sz w:val="24"/>
          <w:szCs w:val="24"/>
        </w:rPr>
      </w:pPr>
      <w:r w:rsidRPr="00BA07A6">
        <w:rPr>
          <w:rFonts w:ascii="Agency FB" w:hAnsi="Agency FB"/>
          <w:sz w:val="24"/>
          <w:szCs w:val="24"/>
        </w:rPr>
        <w:t>Breeder is not liable for any veterinary bills</w:t>
      </w:r>
      <w:r w:rsidR="004779D8">
        <w:rPr>
          <w:rFonts w:ascii="Agency FB" w:hAnsi="Agency FB"/>
          <w:sz w:val="24"/>
          <w:szCs w:val="24"/>
        </w:rPr>
        <w:t xml:space="preserve"> after adoption date</w:t>
      </w:r>
      <w:r w:rsidRPr="00BA07A6">
        <w:rPr>
          <w:rFonts w:ascii="Agency FB" w:hAnsi="Agency FB"/>
          <w:sz w:val="24"/>
          <w:szCs w:val="24"/>
        </w:rPr>
        <w:t xml:space="preserve"> unless agreed upon in writing. </w:t>
      </w:r>
    </w:p>
    <w:p w:rsidR="00D50DD8" w:rsidRPr="00D50DD8" w:rsidRDefault="00D50DD8" w:rsidP="00D50DD8">
      <w:pPr>
        <w:spacing w:line="240" w:lineRule="auto"/>
        <w:ind w:left="10"/>
        <w:rPr>
          <w:rFonts w:ascii="Agency FB" w:hAnsi="Agency FB"/>
          <w:sz w:val="24"/>
          <w:szCs w:val="24"/>
        </w:rPr>
      </w:pPr>
      <w:r w:rsidRPr="00D50DD8">
        <w:rPr>
          <w:rFonts w:ascii="Agency FB" w:hAnsi="Agency FB"/>
          <w:b/>
          <w:sz w:val="24"/>
          <w:szCs w:val="24"/>
        </w:rPr>
        <w:t>TICA Registration Paper</w:t>
      </w:r>
      <w:r>
        <w:rPr>
          <w:rFonts w:ascii="Agency FB" w:hAnsi="Agency FB"/>
          <w:b/>
          <w:sz w:val="24"/>
          <w:szCs w:val="24"/>
        </w:rPr>
        <w:t>s</w:t>
      </w:r>
      <w:r w:rsidRPr="00D50DD8">
        <w:rPr>
          <w:rFonts w:ascii="Agency FB" w:hAnsi="Agency FB"/>
          <w:b/>
          <w:sz w:val="24"/>
          <w:szCs w:val="24"/>
        </w:rPr>
        <w:t xml:space="preserve">: </w:t>
      </w:r>
      <w:r w:rsidRPr="00D50DD8">
        <w:rPr>
          <w:rFonts w:ascii="Arial" w:hAnsi="Arial" w:cs="Arial"/>
          <w:sz w:val="24"/>
          <w:szCs w:val="24"/>
        </w:rPr>
        <w:t>​</w:t>
      </w:r>
      <w:r w:rsidRPr="00D50DD8">
        <w:rPr>
          <w:rFonts w:ascii="Agency FB" w:hAnsi="Agency FB"/>
          <w:b/>
          <w:sz w:val="24"/>
          <w:szCs w:val="24"/>
        </w:rPr>
        <w:t>Pending for pets – Blue slip to be provided to Buyer upon return of executed contract, veterinarian documentation as proof said kitten has been neutered or spayed</w:t>
      </w:r>
      <w:r>
        <w:rPr>
          <w:rFonts w:ascii="Agency FB" w:hAnsi="Agency FB"/>
          <w:b/>
          <w:sz w:val="24"/>
          <w:szCs w:val="24"/>
        </w:rPr>
        <w:t xml:space="preserve">, </w:t>
      </w:r>
      <w:r w:rsidR="00B55E80">
        <w:rPr>
          <w:rFonts w:ascii="Agency FB" w:hAnsi="Agency FB"/>
          <w:b/>
          <w:sz w:val="24"/>
          <w:szCs w:val="24"/>
        </w:rPr>
        <w:t>&amp; payment in full.</w:t>
      </w:r>
    </w:p>
    <w:p w:rsidR="00622F4A" w:rsidRDefault="00BA07A6" w:rsidP="00622F4A">
      <w:pPr>
        <w:spacing w:line="240" w:lineRule="auto"/>
        <w:rPr>
          <w:rFonts w:ascii="Agency FB" w:hAnsi="Agency FB"/>
          <w:sz w:val="24"/>
          <w:szCs w:val="24"/>
        </w:rPr>
      </w:pPr>
      <w:r w:rsidRPr="00BA07A6">
        <w:rPr>
          <w:rFonts w:ascii="Agency FB" w:hAnsi="Agency FB"/>
          <w:sz w:val="24"/>
          <w:szCs w:val="24"/>
        </w:rPr>
        <w:lastRenderedPageBreak/>
        <w:t>The Breeder has the right to ask for the return of this Savannah before the Buyer receives a replacement. If the Buyer refuses the replacement the Breeder will have no further obligation to the Buyer. The total liability to the Breeder will not exceed the purchase price of this Savannah. Buyer shall be liable to the Breeder for any and all legal fees incurred in the enforcement of this contact. The Buyer, by signing this contract, has reviewed, understood, had a chance to question and has accepted the contract in its entirely.</w:t>
      </w:r>
      <w:r w:rsidR="00622F4A">
        <w:rPr>
          <w:rFonts w:ascii="Agency FB" w:hAnsi="Agency FB"/>
          <w:sz w:val="24"/>
          <w:szCs w:val="24"/>
        </w:rPr>
        <w:t xml:space="preserve"> </w:t>
      </w:r>
      <w:r w:rsidR="00622F4A" w:rsidRPr="00622F4A">
        <w:rPr>
          <w:rFonts w:ascii="Agency FB" w:hAnsi="Agency FB"/>
          <w:sz w:val="24"/>
          <w:szCs w:val="24"/>
        </w:rPr>
        <w:t>All disputes regarding this contract are to be litigated and governed by the laws and statutes of the county where the Breeder resides at the time of dispute.</w:t>
      </w:r>
    </w:p>
    <w:p w:rsidR="00622F4A" w:rsidRDefault="00622F4A" w:rsidP="00622F4A">
      <w:pPr>
        <w:spacing w:line="240" w:lineRule="auto"/>
        <w:rPr>
          <w:rFonts w:ascii="Agency FB" w:hAnsi="Agency FB"/>
          <w:b/>
          <w:sz w:val="24"/>
          <w:szCs w:val="24"/>
        </w:rPr>
      </w:pPr>
      <w:r w:rsidRPr="00622F4A">
        <w:rPr>
          <w:rFonts w:ascii="Agency FB" w:hAnsi="Agency FB"/>
          <w:b/>
          <w:sz w:val="24"/>
          <w:szCs w:val="24"/>
        </w:rPr>
        <w:t>Buyers Responsibilities:</w:t>
      </w:r>
    </w:p>
    <w:p w:rsidR="00195BAE" w:rsidRDefault="00195BAE" w:rsidP="00622F4A">
      <w:pPr>
        <w:spacing w:line="240" w:lineRule="auto"/>
        <w:rPr>
          <w:rFonts w:ascii="Agency FB" w:hAnsi="Agency FB"/>
          <w:sz w:val="24"/>
          <w:szCs w:val="24"/>
        </w:rPr>
      </w:pPr>
      <w:r>
        <w:rPr>
          <w:rFonts w:ascii="Agency FB" w:hAnsi="Agency FB"/>
          <w:sz w:val="24"/>
          <w:szCs w:val="24"/>
        </w:rPr>
        <w:t>Buyer has verified compliance to any and all state laws concerning the ownership of this particular generation of Savannah.</w:t>
      </w:r>
    </w:p>
    <w:p w:rsidR="00A824D1" w:rsidRDefault="00A824D1" w:rsidP="00622F4A">
      <w:pPr>
        <w:spacing w:line="240" w:lineRule="auto"/>
        <w:rPr>
          <w:rFonts w:ascii="Agency FB" w:hAnsi="Agency FB"/>
          <w:sz w:val="24"/>
          <w:szCs w:val="24"/>
        </w:rPr>
      </w:pPr>
      <w:r w:rsidRPr="00A824D1">
        <w:rPr>
          <w:rFonts w:ascii="Agency FB" w:hAnsi="Agency FB"/>
          <w:sz w:val="24"/>
          <w:szCs w:val="24"/>
        </w:rPr>
        <w:t>It is the Buyer’s responsibility to have this Savannah examined by a veterinarian within 96 hours after adoption. This is your health guarantee period.</w:t>
      </w:r>
      <w:r w:rsidR="004779D8">
        <w:rPr>
          <w:rFonts w:ascii="Agency FB" w:hAnsi="Agency FB"/>
          <w:sz w:val="24"/>
          <w:szCs w:val="24"/>
        </w:rPr>
        <w:t xml:space="preserve"> Unless otherwise agreed upon.</w:t>
      </w:r>
    </w:p>
    <w:p w:rsidR="00A02342" w:rsidRDefault="00A02342" w:rsidP="00A02342">
      <w:pPr>
        <w:spacing w:line="240" w:lineRule="auto"/>
        <w:rPr>
          <w:rFonts w:ascii="Agency FB" w:hAnsi="Agency FB"/>
          <w:sz w:val="24"/>
          <w:szCs w:val="24"/>
        </w:rPr>
      </w:pPr>
      <w:r w:rsidRPr="00A02342">
        <w:rPr>
          <w:rFonts w:ascii="Agency FB" w:hAnsi="Agency FB"/>
          <w:sz w:val="24"/>
          <w:szCs w:val="24"/>
        </w:rPr>
        <w:t xml:space="preserve">Buyer agrees this Savannah will be kept </w:t>
      </w:r>
      <w:r w:rsidRPr="00A02342">
        <w:rPr>
          <w:rFonts w:ascii="Agency FB" w:hAnsi="Agency FB"/>
          <w:b/>
          <w:sz w:val="24"/>
          <w:szCs w:val="24"/>
        </w:rPr>
        <w:t>indoors</w:t>
      </w:r>
      <w:r w:rsidRPr="00A02342">
        <w:rPr>
          <w:rFonts w:ascii="Agency FB" w:hAnsi="Agency FB"/>
          <w:sz w:val="24"/>
          <w:szCs w:val="24"/>
        </w:rPr>
        <w:t xml:space="preserve"> and not allowed to roam freely outside (leashes and outdoor enclosures are allowable). Under </w:t>
      </w:r>
      <w:r w:rsidRPr="00A02342">
        <w:rPr>
          <w:rFonts w:ascii="Agency FB" w:hAnsi="Agency FB"/>
          <w:b/>
          <w:sz w:val="24"/>
          <w:szCs w:val="24"/>
        </w:rPr>
        <w:t>no</w:t>
      </w:r>
      <w:r w:rsidRPr="00A02342">
        <w:rPr>
          <w:rFonts w:ascii="Agency FB" w:hAnsi="Agency FB"/>
          <w:sz w:val="24"/>
          <w:szCs w:val="24"/>
        </w:rPr>
        <w:t xml:space="preserve"> </w:t>
      </w:r>
      <w:r w:rsidRPr="00A02342">
        <w:rPr>
          <w:rFonts w:ascii="Agency FB" w:hAnsi="Agency FB"/>
          <w:b/>
          <w:sz w:val="24"/>
          <w:szCs w:val="24"/>
        </w:rPr>
        <w:t>circumstances</w:t>
      </w:r>
      <w:r w:rsidRPr="00A02342">
        <w:rPr>
          <w:rFonts w:ascii="Agency FB" w:hAnsi="Agency FB"/>
          <w:sz w:val="24"/>
          <w:szCs w:val="24"/>
        </w:rPr>
        <w:t xml:space="preserve"> will this Savannah be sold, gifted, leased or given away or in any other way provided to any pet shop, humane shelter, research laboratory or similar facility.</w:t>
      </w:r>
    </w:p>
    <w:p w:rsidR="00A02342" w:rsidRPr="00A02342" w:rsidRDefault="00A02342" w:rsidP="00A02342">
      <w:pPr>
        <w:spacing w:line="240" w:lineRule="auto"/>
        <w:rPr>
          <w:rFonts w:ascii="Agency FB" w:hAnsi="Agency FB"/>
          <w:sz w:val="24"/>
          <w:szCs w:val="24"/>
        </w:rPr>
      </w:pPr>
      <w:r>
        <w:rPr>
          <w:rFonts w:ascii="Agency FB" w:hAnsi="Agency FB"/>
          <w:sz w:val="24"/>
          <w:szCs w:val="24"/>
        </w:rPr>
        <w:t>Buyer shall prevent</w:t>
      </w:r>
      <w:r w:rsidRPr="00A02342">
        <w:rPr>
          <w:rFonts w:ascii="Agency FB" w:hAnsi="Agency FB"/>
          <w:sz w:val="24"/>
          <w:szCs w:val="24"/>
        </w:rPr>
        <w:t xml:space="preserve"> </w:t>
      </w:r>
      <w:r>
        <w:rPr>
          <w:rFonts w:ascii="Agency FB" w:hAnsi="Agency FB"/>
          <w:sz w:val="24"/>
          <w:szCs w:val="24"/>
        </w:rPr>
        <w:t>e</w:t>
      </w:r>
      <w:r w:rsidRPr="00A02342">
        <w:rPr>
          <w:rFonts w:ascii="Agency FB" w:hAnsi="Agency FB"/>
          <w:sz w:val="24"/>
          <w:szCs w:val="24"/>
        </w:rPr>
        <w:t xml:space="preserve">xposure to other animals of any species during </w:t>
      </w:r>
      <w:r>
        <w:rPr>
          <w:rFonts w:ascii="Agency FB" w:hAnsi="Agency FB"/>
          <w:sz w:val="24"/>
          <w:szCs w:val="24"/>
        </w:rPr>
        <w:t xml:space="preserve">the </w:t>
      </w:r>
      <w:proofErr w:type="gramStart"/>
      <w:r>
        <w:rPr>
          <w:rFonts w:ascii="Agency FB" w:hAnsi="Agency FB"/>
          <w:sz w:val="24"/>
          <w:szCs w:val="24"/>
        </w:rPr>
        <w:t xml:space="preserve">2 </w:t>
      </w:r>
      <w:r w:rsidRPr="00A02342">
        <w:rPr>
          <w:rFonts w:ascii="Agency FB" w:hAnsi="Agency FB"/>
          <w:sz w:val="24"/>
          <w:szCs w:val="24"/>
        </w:rPr>
        <w:t>week</w:t>
      </w:r>
      <w:proofErr w:type="gramEnd"/>
      <w:r>
        <w:rPr>
          <w:rFonts w:ascii="Agency FB" w:hAnsi="Agency FB"/>
          <w:sz w:val="24"/>
          <w:szCs w:val="24"/>
        </w:rPr>
        <w:t xml:space="preserve"> </w:t>
      </w:r>
      <w:r w:rsidRPr="00A02342">
        <w:rPr>
          <w:rFonts w:ascii="Agency FB" w:hAnsi="Agency FB"/>
          <w:sz w:val="24"/>
          <w:szCs w:val="24"/>
        </w:rPr>
        <w:t xml:space="preserve">quarantine period </w:t>
      </w:r>
      <w:r>
        <w:rPr>
          <w:rFonts w:ascii="Agency FB" w:hAnsi="Agency FB"/>
          <w:sz w:val="24"/>
          <w:szCs w:val="24"/>
        </w:rPr>
        <w:t>or it shall</w:t>
      </w:r>
      <w:r w:rsidRPr="00A02342">
        <w:rPr>
          <w:rFonts w:ascii="Agency FB" w:hAnsi="Agency FB"/>
          <w:sz w:val="24"/>
          <w:szCs w:val="24"/>
        </w:rPr>
        <w:t xml:space="preserve"> void this warranty</w:t>
      </w:r>
      <w:r>
        <w:rPr>
          <w:rFonts w:ascii="Agency FB" w:hAnsi="Agency FB"/>
          <w:sz w:val="24"/>
          <w:szCs w:val="24"/>
        </w:rPr>
        <w:t xml:space="preserve"> due to possible exposure to disease. </w:t>
      </w:r>
    </w:p>
    <w:p w:rsidR="00A824D1" w:rsidRDefault="00A824D1" w:rsidP="00622F4A">
      <w:pPr>
        <w:spacing w:line="240" w:lineRule="auto"/>
        <w:rPr>
          <w:rFonts w:ascii="Agency FB" w:hAnsi="Agency FB"/>
          <w:sz w:val="24"/>
          <w:szCs w:val="24"/>
        </w:rPr>
      </w:pPr>
      <w:r>
        <w:rPr>
          <w:rFonts w:ascii="Agency FB" w:hAnsi="Agency FB"/>
          <w:sz w:val="24"/>
          <w:szCs w:val="24"/>
        </w:rPr>
        <w:t xml:space="preserve">Under no </w:t>
      </w:r>
      <w:r w:rsidR="00E92A10">
        <w:rPr>
          <w:rFonts w:ascii="Agency FB" w:hAnsi="Agency FB"/>
          <w:sz w:val="24"/>
          <w:szCs w:val="24"/>
        </w:rPr>
        <w:t>circumstances</w:t>
      </w:r>
      <w:r>
        <w:rPr>
          <w:rFonts w:ascii="Agency FB" w:hAnsi="Agency FB"/>
          <w:sz w:val="24"/>
          <w:szCs w:val="24"/>
        </w:rPr>
        <w:t xml:space="preserve"> is a kitten to be destroyed prior to a notification by the Buyer to the Seller.</w:t>
      </w:r>
    </w:p>
    <w:p w:rsidR="00E92A10" w:rsidRDefault="00A824D1" w:rsidP="00A824D1">
      <w:pPr>
        <w:spacing w:line="240" w:lineRule="auto"/>
        <w:rPr>
          <w:rFonts w:ascii="Agency FB" w:hAnsi="Agency FB"/>
          <w:sz w:val="24"/>
          <w:szCs w:val="24"/>
        </w:rPr>
      </w:pPr>
      <w:r w:rsidRPr="00A824D1">
        <w:rPr>
          <w:rFonts w:ascii="Agency FB" w:hAnsi="Agency FB"/>
          <w:sz w:val="24"/>
          <w:szCs w:val="24"/>
        </w:rPr>
        <w:t xml:space="preserve">Buyer agrees to provide immediate veterinary care to this Savannah if it shows signs of illness, distress or injury. Buyer agrees not to use public internet sites or lists in lieu of </w:t>
      </w:r>
      <w:r w:rsidRPr="00E92A10">
        <w:rPr>
          <w:rFonts w:ascii="Agency FB" w:hAnsi="Agency FB"/>
          <w:sz w:val="24"/>
          <w:szCs w:val="24"/>
        </w:rPr>
        <w:t>proper veterinary care</w:t>
      </w:r>
      <w:r w:rsidRPr="00A824D1">
        <w:rPr>
          <w:rFonts w:ascii="Agency FB" w:hAnsi="Agency FB"/>
          <w:sz w:val="24"/>
          <w:szCs w:val="24"/>
        </w:rPr>
        <w:t xml:space="preserve">, which can only be provided by a licensed veterinarian. </w:t>
      </w:r>
      <w:r w:rsidRPr="00E92A10">
        <w:rPr>
          <w:rFonts w:ascii="Agency FB" w:hAnsi="Agency FB"/>
          <w:sz w:val="24"/>
          <w:szCs w:val="24"/>
        </w:rPr>
        <w:t>Failure to provide veterinary care</w:t>
      </w:r>
      <w:r w:rsidRPr="00A824D1">
        <w:rPr>
          <w:rFonts w:ascii="Agency FB" w:hAnsi="Agency FB"/>
          <w:sz w:val="24"/>
          <w:szCs w:val="24"/>
        </w:rPr>
        <w:t xml:space="preserve"> will render the Breeder’s contract guarantee null and void. </w:t>
      </w:r>
      <w:r w:rsidRPr="00E92A10">
        <w:rPr>
          <w:rFonts w:ascii="Agency FB" w:hAnsi="Agency FB"/>
          <w:sz w:val="24"/>
          <w:szCs w:val="24"/>
        </w:rPr>
        <w:t>Trauma, abuse or neglect of this Savannah will also void the Breeder’s guarantees</w:t>
      </w:r>
      <w:r w:rsidRPr="00A824D1">
        <w:rPr>
          <w:rFonts w:ascii="Agency FB" w:hAnsi="Agency FB"/>
          <w:sz w:val="24"/>
          <w:szCs w:val="24"/>
        </w:rPr>
        <w:t xml:space="preserve">. </w:t>
      </w:r>
    </w:p>
    <w:p w:rsidR="00013A3B" w:rsidRDefault="00013A3B" w:rsidP="00A824D1">
      <w:pPr>
        <w:spacing w:line="240" w:lineRule="auto"/>
        <w:rPr>
          <w:rFonts w:ascii="Agency FB" w:hAnsi="Agency FB"/>
          <w:sz w:val="24"/>
          <w:szCs w:val="24"/>
        </w:rPr>
      </w:pPr>
      <w:r w:rsidRPr="00013A3B">
        <w:rPr>
          <w:rFonts w:ascii="Agency FB" w:hAnsi="Agency FB"/>
          <w:sz w:val="24"/>
          <w:szCs w:val="24"/>
        </w:rPr>
        <w:t>Buyer agrees to provide this Savannah with all the necessary veterinary care, annual veterinary examination, adequate food and water, grooming, as well as human love and attention. The Buyer further agrees to assume all veterinary expenses associated with the purchase of this Savannah</w:t>
      </w:r>
      <w:r w:rsidR="00526242">
        <w:rPr>
          <w:rFonts w:ascii="Agency FB" w:hAnsi="Agency FB"/>
          <w:sz w:val="24"/>
          <w:szCs w:val="24"/>
        </w:rPr>
        <w:t xml:space="preserve"> after adoption date</w:t>
      </w:r>
      <w:r w:rsidRPr="00013A3B">
        <w:rPr>
          <w:rFonts w:ascii="Agency FB" w:hAnsi="Agency FB"/>
          <w:sz w:val="24"/>
          <w:szCs w:val="24"/>
        </w:rPr>
        <w:t xml:space="preserve">. </w:t>
      </w:r>
    </w:p>
    <w:p w:rsidR="00AC5EBA" w:rsidRDefault="00AC5EBA" w:rsidP="00AC5EBA">
      <w:pPr>
        <w:spacing w:line="240" w:lineRule="auto"/>
        <w:rPr>
          <w:rFonts w:ascii="Agency FB" w:hAnsi="Agency FB"/>
          <w:sz w:val="24"/>
          <w:szCs w:val="24"/>
        </w:rPr>
      </w:pPr>
      <w:r w:rsidRPr="00AC5EBA">
        <w:rPr>
          <w:rFonts w:ascii="Agency FB" w:hAnsi="Agency FB"/>
          <w:sz w:val="24"/>
          <w:szCs w:val="24"/>
        </w:rPr>
        <w:t xml:space="preserve">If this Savannah is confiscated by or placed into the custody of any animal control agency, shelter, department of natural resources or other similar agency or law enforcement agency, Buyer shall immediately notify Breeder and shall immediately authorize such agency to release this Savannah to the Breeder. Buyer’s signature on this contract shall constitute authorization for any such agency to release this Savannah to the Breeder.  </w:t>
      </w:r>
    </w:p>
    <w:p w:rsidR="00013A3B" w:rsidRDefault="00013A3B" w:rsidP="00013A3B">
      <w:pPr>
        <w:spacing w:line="240" w:lineRule="auto"/>
        <w:rPr>
          <w:rFonts w:ascii="Agency FB" w:hAnsi="Agency FB"/>
          <w:sz w:val="24"/>
          <w:szCs w:val="24"/>
        </w:rPr>
      </w:pPr>
      <w:r w:rsidRPr="00013A3B">
        <w:rPr>
          <w:rFonts w:ascii="Agency FB" w:hAnsi="Agency FB"/>
          <w:sz w:val="24"/>
          <w:szCs w:val="24"/>
        </w:rPr>
        <w:t xml:space="preserve">ALL KITTENS SOLD AS </w:t>
      </w:r>
      <w:r w:rsidR="00BF210B">
        <w:rPr>
          <w:rFonts w:ascii="Agency FB" w:hAnsi="Agency FB"/>
          <w:sz w:val="24"/>
          <w:szCs w:val="24"/>
        </w:rPr>
        <w:t xml:space="preserve">A </w:t>
      </w:r>
      <w:r w:rsidRPr="00013A3B">
        <w:rPr>
          <w:rFonts w:ascii="Agency FB" w:hAnsi="Agency FB"/>
          <w:sz w:val="24"/>
          <w:szCs w:val="24"/>
        </w:rPr>
        <w:t>PET, COMPANION OR EXHIBITION SHOW CAT</w:t>
      </w:r>
      <w:r>
        <w:rPr>
          <w:rFonts w:ascii="Agency FB" w:hAnsi="Agency FB"/>
          <w:sz w:val="24"/>
          <w:szCs w:val="24"/>
        </w:rPr>
        <w:t xml:space="preserve"> &amp; BUYER</w:t>
      </w:r>
      <w:r w:rsidRPr="00013A3B">
        <w:rPr>
          <w:rFonts w:ascii="Agency FB" w:hAnsi="Agency FB"/>
          <w:sz w:val="24"/>
          <w:szCs w:val="24"/>
        </w:rPr>
        <w:t xml:space="preserve"> DO</w:t>
      </w:r>
      <w:r>
        <w:rPr>
          <w:rFonts w:ascii="Agency FB" w:hAnsi="Agency FB"/>
          <w:sz w:val="24"/>
          <w:szCs w:val="24"/>
        </w:rPr>
        <w:t>ES</w:t>
      </w:r>
      <w:r w:rsidRPr="00013A3B">
        <w:rPr>
          <w:rFonts w:ascii="Agency FB" w:hAnsi="Agency FB"/>
          <w:sz w:val="24"/>
          <w:szCs w:val="24"/>
        </w:rPr>
        <w:t xml:space="preserve"> NOT HAVE THE RIGHT TO BREED UNLESS BREEDING RIGHTS HAVE BEEN AGREED UPON AND PURCHA</w:t>
      </w:r>
      <w:r>
        <w:rPr>
          <w:rFonts w:ascii="Agency FB" w:hAnsi="Agency FB"/>
          <w:sz w:val="24"/>
          <w:szCs w:val="24"/>
        </w:rPr>
        <w:t>SED WITH SEPARATE CONTRACT.</w:t>
      </w:r>
    </w:p>
    <w:p w:rsidR="00465B80" w:rsidRPr="00465B80" w:rsidRDefault="00465B80" w:rsidP="00465B80">
      <w:pPr>
        <w:spacing w:line="240" w:lineRule="auto"/>
        <w:rPr>
          <w:rFonts w:ascii="Agency FB" w:hAnsi="Agency FB"/>
          <w:sz w:val="24"/>
          <w:szCs w:val="24"/>
        </w:rPr>
      </w:pPr>
    </w:p>
    <w:p w:rsidR="00AC5EBA" w:rsidRPr="00465B80" w:rsidRDefault="00013A3B" w:rsidP="00013A3B">
      <w:pPr>
        <w:spacing w:line="240" w:lineRule="auto"/>
        <w:rPr>
          <w:rFonts w:ascii="Agency FB" w:hAnsi="Agency FB"/>
          <w:b/>
          <w:sz w:val="24"/>
          <w:szCs w:val="24"/>
        </w:rPr>
      </w:pPr>
      <w:r w:rsidRPr="00465B80">
        <w:rPr>
          <w:rFonts w:ascii="Agency FB" w:hAnsi="Agency FB"/>
          <w:b/>
          <w:sz w:val="24"/>
          <w:szCs w:val="24"/>
        </w:rPr>
        <w:t>Recommendations:</w:t>
      </w:r>
    </w:p>
    <w:p w:rsidR="00475F8E" w:rsidRPr="00FF0733" w:rsidRDefault="00475F8E" w:rsidP="00475F8E">
      <w:pPr>
        <w:spacing w:line="240" w:lineRule="auto"/>
        <w:rPr>
          <w:rFonts w:ascii="Agency FB" w:hAnsi="Agency FB"/>
          <w:sz w:val="24"/>
          <w:szCs w:val="24"/>
        </w:rPr>
      </w:pPr>
      <w:r w:rsidRPr="00FF0733">
        <w:rPr>
          <w:rFonts w:ascii="Agency FB" w:hAnsi="Agency FB"/>
          <w:sz w:val="24"/>
          <w:szCs w:val="24"/>
        </w:rPr>
        <w:t xml:space="preserve">NEVER use any injectable type of anesthetic on </w:t>
      </w:r>
      <w:r w:rsidR="00526242">
        <w:rPr>
          <w:rFonts w:ascii="Agency FB" w:hAnsi="Agency FB"/>
          <w:sz w:val="24"/>
          <w:szCs w:val="24"/>
        </w:rPr>
        <w:t xml:space="preserve">a savannah </w:t>
      </w:r>
      <w:r w:rsidRPr="00FF0733">
        <w:rPr>
          <w:rFonts w:ascii="Agency FB" w:hAnsi="Agency FB"/>
          <w:sz w:val="24"/>
          <w:szCs w:val="24"/>
        </w:rPr>
        <w:t xml:space="preserve">kitten, like Ketamine. Instead use only gas such as </w:t>
      </w:r>
      <w:proofErr w:type="spellStart"/>
      <w:r w:rsidRPr="00FF0733">
        <w:rPr>
          <w:rFonts w:ascii="Agency FB" w:hAnsi="Agency FB"/>
          <w:sz w:val="24"/>
          <w:szCs w:val="24"/>
        </w:rPr>
        <w:t>Isoflorene</w:t>
      </w:r>
      <w:proofErr w:type="spellEnd"/>
      <w:r w:rsidRPr="00FF0733">
        <w:rPr>
          <w:rFonts w:ascii="Agency FB" w:hAnsi="Agency FB"/>
          <w:sz w:val="24"/>
          <w:szCs w:val="24"/>
        </w:rPr>
        <w:t xml:space="preserve"> or comparable gas drugs. </w:t>
      </w:r>
    </w:p>
    <w:p w:rsidR="00465B80" w:rsidRDefault="00465B80" w:rsidP="00AC5EBA">
      <w:pPr>
        <w:spacing w:line="240" w:lineRule="auto"/>
        <w:rPr>
          <w:rFonts w:ascii="Agency FB" w:hAnsi="Agency FB"/>
          <w:b/>
          <w:sz w:val="24"/>
          <w:szCs w:val="24"/>
        </w:rPr>
      </w:pPr>
      <w:r>
        <w:rPr>
          <w:rFonts w:ascii="Agency FB" w:hAnsi="Agency FB"/>
          <w:b/>
          <w:sz w:val="24"/>
          <w:szCs w:val="24"/>
        </w:rPr>
        <w:t>Advertising Rights</w:t>
      </w:r>
    </w:p>
    <w:p w:rsidR="00AC5EBA" w:rsidRDefault="00AC5EBA" w:rsidP="00AC5EBA">
      <w:pPr>
        <w:spacing w:line="240" w:lineRule="auto"/>
        <w:rPr>
          <w:rFonts w:ascii="Agency FB" w:hAnsi="Agency FB"/>
          <w:sz w:val="24"/>
          <w:szCs w:val="24"/>
        </w:rPr>
      </w:pPr>
      <w:r w:rsidRPr="00AC5EBA">
        <w:rPr>
          <w:rFonts w:ascii="Agency FB" w:hAnsi="Agency FB"/>
          <w:b/>
          <w:sz w:val="24"/>
          <w:szCs w:val="24"/>
        </w:rPr>
        <w:t xml:space="preserve">: </w:t>
      </w:r>
      <w:r w:rsidRPr="00AC5EBA">
        <w:rPr>
          <w:rFonts w:ascii="Arial" w:hAnsi="Arial" w:cs="Arial"/>
          <w:sz w:val="24"/>
          <w:szCs w:val="24"/>
        </w:rPr>
        <w:t>​</w:t>
      </w:r>
      <w:r w:rsidRPr="00AC5EBA">
        <w:rPr>
          <w:rFonts w:ascii="Agency FB" w:hAnsi="Agency FB"/>
          <w:sz w:val="24"/>
          <w:szCs w:val="24"/>
        </w:rPr>
        <w:t xml:space="preserve">Seller reserves the right to use any photos of the purchased kitten in any and all advertising, including, but not limited to, Internet website advertising, in the promotion of Seller’s Cattery. Buyer agrees to allow the Seller the right to use his or her cat/kitten’s photograph or name in future or existing advertising. </w:t>
      </w:r>
    </w:p>
    <w:p w:rsidR="000E4943" w:rsidRDefault="000E4943" w:rsidP="000E4943">
      <w:pPr>
        <w:spacing w:line="240" w:lineRule="auto"/>
        <w:rPr>
          <w:rFonts w:ascii="Agency FB" w:hAnsi="Agency FB"/>
          <w:b/>
          <w:sz w:val="24"/>
          <w:szCs w:val="24"/>
        </w:rPr>
      </w:pPr>
      <w:r w:rsidRPr="000E4943">
        <w:rPr>
          <w:rFonts w:ascii="Agency FB" w:hAnsi="Agency FB"/>
          <w:b/>
          <w:sz w:val="24"/>
          <w:szCs w:val="24"/>
        </w:rPr>
        <w:lastRenderedPageBreak/>
        <w:t>Acknowledgement:</w:t>
      </w:r>
    </w:p>
    <w:p w:rsidR="000E4943" w:rsidRPr="000E4943" w:rsidRDefault="000E4943" w:rsidP="000E4943">
      <w:pPr>
        <w:spacing w:line="240" w:lineRule="auto"/>
        <w:rPr>
          <w:rFonts w:ascii="Agency FB" w:hAnsi="Agency FB"/>
          <w:b/>
          <w:sz w:val="24"/>
          <w:szCs w:val="24"/>
        </w:rPr>
      </w:pPr>
      <w:r>
        <w:rPr>
          <w:rFonts w:ascii="Agency FB" w:hAnsi="Agency FB"/>
          <w:b/>
          <w:sz w:val="24"/>
          <w:szCs w:val="24"/>
        </w:rPr>
        <w:t>By signing t</w:t>
      </w:r>
      <w:r w:rsidRPr="000E4943">
        <w:rPr>
          <w:rFonts w:ascii="Agency FB" w:hAnsi="Agency FB"/>
          <w:b/>
          <w:sz w:val="24"/>
          <w:szCs w:val="24"/>
        </w:rPr>
        <w:t>his contract</w:t>
      </w:r>
      <w:r>
        <w:rPr>
          <w:rFonts w:ascii="Agency FB" w:hAnsi="Agency FB"/>
          <w:b/>
          <w:sz w:val="24"/>
          <w:szCs w:val="24"/>
        </w:rPr>
        <w:t xml:space="preserve"> Buyer</w:t>
      </w:r>
      <w:r w:rsidRPr="000E4943">
        <w:rPr>
          <w:rFonts w:ascii="Agency FB" w:hAnsi="Agency FB"/>
          <w:b/>
          <w:sz w:val="24"/>
          <w:szCs w:val="24"/>
        </w:rPr>
        <w:t xml:space="preserve"> constitutes the entire agreement between Breeder and Buyer pertaining to this Savannah. It supersedes all prior agreements and understandings, either oral or written, of the Breeder and the Buyer in connection therewith.</w:t>
      </w:r>
      <w:r w:rsidR="00FF0733">
        <w:rPr>
          <w:rFonts w:ascii="Agency FB" w:hAnsi="Agency FB"/>
          <w:b/>
          <w:sz w:val="24"/>
          <w:szCs w:val="24"/>
        </w:rPr>
        <w:t xml:space="preserve"> By signing this contract Buyer agrees that any breach of this contract will render the contract null and </w:t>
      </w:r>
      <w:r w:rsidR="005922C9">
        <w:rPr>
          <w:rFonts w:ascii="Agency FB" w:hAnsi="Agency FB"/>
          <w:b/>
          <w:sz w:val="24"/>
          <w:szCs w:val="24"/>
        </w:rPr>
        <w:t>void</w:t>
      </w:r>
      <w:r w:rsidR="00FF0733">
        <w:rPr>
          <w:rFonts w:ascii="Agency FB" w:hAnsi="Agency FB"/>
          <w:b/>
          <w:sz w:val="24"/>
          <w:szCs w:val="24"/>
        </w:rPr>
        <w:t>.</w:t>
      </w:r>
    </w:p>
    <w:p w:rsidR="006931DC" w:rsidRPr="006931DC" w:rsidRDefault="006931DC" w:rsidP="006931DC">
      <w:pPr>
        <w:spacing w:line="240" w:lineRule="auto"/>
        <w:rPr>
          <w:rFonts w:ascii="Agency FB" w:hAnsi="Agency FB"/>
          <w:sz w:val="24"/>
          <w:szCs w:val="24"/>
        </w:rPr>
      </w:pPr>
      <w:r w:rsidRPr="006931DC">
        <w:rPr>
          <w:rFonts w:ascii="Agency FB" w:hAnsi="Agency FB"/>
          <w:sz w:val="24"/>
          <w:szCs w:val="24"/>
        </w:rPr>
        <w:t>You are adopting a high quality Savannah companion, who</w:t>
      </w:r>
      <w:r w:rsidR="000E4943">
        <w:rPr>
          <w:rFonts w:ascii="Agency FB" w:hAnsi="Agency FB"/>
          <w:sz w:val="24"/>
          <w:szCs w:val="24"/>
        </w:rPr>
        <w:t xml:space="preserve"> when properly cared for, will</w:t>
      </w:r>
      <w:r w:rsidRPr="006931DC">
        <w:rPr>
          <w:rFonts w:ascii="Agency FB" w:hAnsi="Agency FB"/>
          <w:sz w:val="24"/>
          <w:szCs w:val="24"/>
        </w:rPr>
        <w:t xml:space="preserve"> provide you with many years of devoted love, affection, and enjoyment. You agree to give this Savannah companion a </w:t>
      </w:r>
      <w:r w:rsidR="005922C9" w:rsidRPr="006931DC">
        <w:rPr>
          <w:rFonts w:ascii="Agency FB" w:hAnsi="Agency FB"/>
          <w:sz w:val="24"/>
          <w:szCs w:val="24"/>
        </w:rPr>
        <w:t>lifel</w:t>
      </w:r>
      <w:r w:rsidR="005922C9">
        <w:rPr>
          <w:rFonts w:ascii="Agency FB" w:hAnsi="Agency FB"/>
          <w:sz w:val="24"/>
          <w:szCs w:val="24"/>
        </w:rPr>
        <w:t>ong</w:t>
      </w:r>
      <w:r w:rsidR="00BF210B">
        <w:rPr>
          <w:rFonts w:ascii="Agency FB" w:hAnsi="Agency FB"/>
          <w:sz w:val="24"/>
          <w:szCs w:val="24"/>
        </w:rPr>
        <w:t xml:space="preserve"> </w:t>
      </w:r>
      <w:r w:rsidRPr="006931DC">
        <w:rPr>
          <w:rFonts w:ascii="Agency FB" w:hAnsi="Agency FB"/>
          <w:sz w:val="24"/>
          <w:szCs w:val="24"/>
        </w:rPr>
        <w:t>commitment of love, appreciation, respect, and responsible care.</w:t>
      </w:r>
    </w:p>
    <w:p w:rsidR="006931DC" w:rsidRPr="006931DC" w:rsidRDefault="006931DC" w:rsidP="006931DC">
      <w:pPr>
        <w:spacing w:line="240" w:lineRule="auto"/>
        <w:rPr>
          <w:rFonts w:ascii="Agency FB" w:hAnsi="Agency FB"/>
          <w:sz w:val="24"/>
          <w:szCs w:val="24"/>
        </w:rPr>
      </w:pPr>
    </w:p>
    <w:p w:rsidR="00E04969" w:rsidRDefault="00E04969">
      <w:pPr>
        <w:rPr>
          <w:rFonts w:ascii="Agency FB" w:hAnsi="Agency FB"/>
          <w:sz w:val="24"/>
          <w:szCs w:val="24"/>
        </w:rPr>
      </w:pPr>
      <w:r w:rsidRPr="002B74FE">
        <w:rPr>
          <w:rFonts w:ascii="Agency FB" w:hAnsi="Agency FB"/>
          <w:b/>
          <w:sz w:val="24"/>
          <w:szCs w:val="24"/>
        </w:rPr>
        <w:t>Buyers Name and Address:</w:t>
      </w:r>
      <w:r w:rsidR="002B74FE">
        <w:rPr>
          <w:rFonts w:ascii="Agency FB" w:hAnsi="Agency FB"/>
          <w:sz w:val="24"/>
          <w:szCs w:val="24"/>
        </w:rPr>
        <w:tab/>
      </w:r>
      <w:r w:rsidR="002B74FE">
        <w:rPr>
          <w:rFonts w:ascii="Agency FB" w:hAnsi="Agency FB"/>
          <w:sz w:val="24"/>
          <w:szCs w:val="24"/>
        </w:rPr>
        <w:tab/>
      </w:r>
      <w:r w:rsidR="002B74FE">
        <w:rPr>
          <w:rFonts w:ascii="Agency FB" w:hAnsi="Agency FB"/>
          <w:sz w:val="24"/>
          <w:szCs w:val="24"/>
        </w:rPr>
        <w:tab/>
      </w:r>
      <w:r w:rsidR="002B74FE">
        <w:rPr>
          <w:rFonts w:ascii="Agency FB" w:hAnsi="Agency FB"/>
          <w:sz w:val="24"/>
          <w:szCs w:val="24"/>
        </w:rPr>
        <w:tab/>
      </w:r>
      <w:r w:rsidRPr="002B74FE">
        <w:rPr>
          <w:rFonts w:ascii="Agency FB" w:hAnsi="Agency FB"/>
          <w:b/>
          <w:sz w:val="24"/>
          <w:szCs w:val="24"/>
        </w:rPr>
        <w:t>Sellers Name and Address</w:t>
      </w:r>
      <w:r w:rsidR="002B74FE" w:rsidRPr="002B74FE">
        <w:rPr>
          <w:rFonts w:ascii="Agency FB" w:hAnsi="Agency FB"/>
          <w:b/>
          <w:sz w:val="24"/>
          <w:szCs w:val="24"/>
        </w:rPr>
        <w:t>:</w:t>
      </w:r>
    </w:p>
    <w:p w:rsidR="00E04969" w:rsidRDefault="00E04969">
      <w:pPr>
        <w:rPr>
          <w:rFonts w:ascii="Agency FB" w:hAnsi="Agency FB"/>
          <w:sz w:val="24"/>
          <w:szCs w:val="24"/>
        </w:rPr>
      </w:pPr>
      <w:r>
        <w:rPr>
          <w:rFonts w:ascii="Agency FB" w:hAnsi="Agency FB"/>
          <w:sz w:val="24"/>
          <w:szCs w:val="24"/>
        </w:rPr>
        <w:t>__________________________________________</w:t>
      </w:r>
      <w:r>
        <w:rPr>
          <w:rFonts w:ascii="Agency FB" w:hAnsi="Agency FB"/>
          <w:sz w:val="24"/>
          <w:szCs w:val="24"/>
        </w:rPr>
        <w:tab/>
      </w:r>
      <w:r>
        <w:rPr>
          <w:rFonts w:ascii="Agency FB" w:hAnsi="Agency FB"/>
          <w:sz w:val="24"/>
          <w:szCs w:val="24"/>
        </w:rPr>
        <w:tab/>
      </w:r>
      <w:r w:rsidR="002B74FE">
        <w:rPr>
          <w:rFonts w:ascii="Agency FB" w:hAnsi="Agency FB"/>
          <w:sz w:val="24"/>
          <w:szCs w:val="24"/>
        </w:rPr>
        <w:t>Tiffany Rodgers</w:t>
      </w:r>
    </w:p>
    <w:p w:rsidR="001F694D" w:rsidRDefault="00E04969">
      <w:pPr>
        <w:rPr>
          <w:rFonts w:ascii="Agency FB" w:hAnsi="Agency FB"/>
          <w:sz w:val="24"/>
          <w:szCs w:val="24"/>
        </w:rPr>
      </w:pPr>
      <w:r>
        <w:rPr>
          <w:rFonts w:ascii="Agency FB" w:hAnsi="Agency FB"/>
          <w:sz w:val="24"/>
          <w:szCs w:val="24"/>
        </w:rPr>
        <w:t>__________________________________________</w:t>
      </w:r>
      <w:r>
        <w:rPr>
          <w:rFonts w:ascii="Agency FB" w:hAnsi="Agency FB"/>
          <w:sz w:val="24"/>
          <w:szCs w:val="24"/>
        </w:rPr>
        <w:tab/>
      </w:r>
      <w:r>
        <w:rPr>
          <w:rFonts w:ascii="Agency FB" w:hAnsi="Agency FB"/>
          <w:sz w:val="24"/>
          <w:szCs w:val="24"/>
        </w:rPr>
        <w:tab/>
      </w:r>
      <w:r w:rsidR="001F694D">
        <w:rPr>
          <w:rFonts w:ascii="Agency FB" w:hAnsi="Agency FB"/>
          <w:sz w:val="24"/>
          <w:szCs w:val="24"/>
        </w:rPr>
        <w:t>P.O. Box 571</w:t>
      </w:r>
      <w:bookmarkStart w:id="0" w:name="_GoBack"/>
      <w:bookmarkEnd w:id="0"/>
    </w:p>
    <w:p w:rsidR="00E04969" w:rsidRDefault="00E04969">
      <w:pPr>
        <w:rPr>
          <w:rFonts w:ascii="Agency FB" w:hAnsi="Agency FB"/>
          <w:sz w:val="24"/>
          <w:szCs w:val="24"/>
        </w:rPr>
      </w:pPr>
      <w:r>
        <w:rPr>
          <w:rFonts w:ascii="Agency FB" w:hAnsi="Agency FB"/>
          <w:sz w:val="24"/>
          <w:szCs w:val="24"/>
        </w:rPr>
        <w:t>__________________________________________</w:t>
      </w:r>
      <w:r>
        <w:rPr>
          <w:rFonts w:ascii="Agency FB" w:hAnsi="Agency FB"/>
          <w:sz w:val="24"/>
          <w:szCs w:val="24"/>
        </w:rPr>
        <w:tab/>
      </w:r>
      <w:r>
        <w:rPr>
          <w:rFonts w:ascii="Agency FB" w:hAnsi="Agency FB"/>
          <w:sz w:val="24"/>
          <w:szCs w:val="24"/>
        </w:rPr>
        <w:tab/>
      </w:r>
      <w:r w:rsidR="002B74FE">
        <w:rPr>
          <w:rFonts w:ascii="Agency FB" w:hAnsi="Agency FB"/>
          <w:sz w:val="24"/>
          <w:szCs w:val="24"/>
        </w:rPr>
        <w:t>Pocahontas, AR 72455</w:t>
      </w:r>
    </w:p>
    <w:p w:rsidR="00E04969" w:rsidRDefault="00E04969">
      <w:pPr>
        <w:rPr>
          <w:rFonts w:ascii="Agency FB" w:hAnsi="Agency FB"/>
          <w:sz w:val="24"/>
          <w:szCs w:val="24"/>
        </w:rPr>
      </w:pPr>
      <w:r w:rsidRPr="002B74FE">
        <w:rPr>
          <w:rFonts w:ascii="Agency FB" w:hAnsi="Agency FB"/>
          <w:b/>
          <w:sz w:val="24"/>
          <w:szCs w:val="24"/>
        </w:rPr>
        <w:t>Phone:</w:t>
      </w:r>
      <w:r>
        <w:rPr>
          <w:rFonts w:ascii="Agency FB" w:hAnsi="Agency FB"/>
          <w:sz w:val="24"/>
          <w:szCs w:val="24"/>
        </w:rPr>
        <w:tab/>
      </w:r>
      <w:r>
        <w:rPr>
          <w:rFonts w:ascii="Agency FB" w:hAnsi="Agency FB"/>
          <w:sz w:val="24"/>
          <w:szCs w:val="24"/>
        </w:rPr>
        <w:tab/>
      </w:r>
      <w:r>
        <w:rPr>
          <w:rFonts w:ascii="Agency FB" w:hAnsi="Agency FB"/>
          <w:sz w:val="24"/>
          <w:szCs w:val="24"/>
        </w:rPr>
        <w:tab/>
      </w:r>
      <w:r>
        <w:rPr>
          <w:rFonts w:ascii="Agency FB" w:hAnsi="Agency FB"/>
          <w:sz w:val="24"/>
          <w:szCs w:val="24"/>
        </w:rPr>
        <w:tab/>
      </w:r>
      <w:r>
        <w:rPr>
          <w:rFonts w:ascii="Agency FB" w:hAnsi="Agency FB"/>
          <w:sz w:val="24"/>
          <w:szCs w:val="24"/>
        </w:rPr>
        <w:tab/>
      </w:r>
      <w:r>
        <w:rPr>
          <w:rFonts w:ascii="Agency FB" w:hAnsi="Agency FB"/>
          <w:sz w:val="24"/>
          <w:szCs w:val="24"/>
        </w:rPr>
        <w:tab/>
      </w:r>
      <w:r>
        <w:rPr>
          <w:rFonts w:ascii="Agency FB" w:hAnsi="Agency FB"/>
          <w:sz w:val="24"/>
          <w:szCs w:val="24"/>
        </w:rPr>
        <w:tab/>
      </w:r>
      <w:r w:rsidRPr="002B74FE">
        <w:rPr>
          <w:rFonts w:ascii="Agency FB" w:hAnsi="Agency FB"/>
          <w:b/>
          <w:sz w:val="24"/>
          <w:szCs w:val="24"/>
        </w:rPr>
        <w:t>Phone</w:t>
      </w:r>
      <w:r>
        <w:rPr>
          <w:rFonts w:ascii="Agency FB" w:hAnsi="Agency FB"/>
          <w:sz w:val="24"/>
          <w:szCs w:val="24"/>
        </w:rPr>
        <w:t>: 870-810-0026</w:t>
      </w:r>
    </w:p>
    <w:p w:rsidR="00E04969" w:rsidRDefault="00E04969">
      <w:pPr>
        <w:rPr>
          <w:rFonts w:ascii="Agency FB" w:hAnsi="Agency FB"/>
          <w:sz w:val="24"/>
          <w:szCs w:val="24"/>
        </w:rPr>
      </w:pPr>
      <w:r w:rsidRPr="002B74FE">
        <w:rPr>
          <w:rFonts w:ascii="Agency FB" w:hAnsi="Agency FB"/>
          <w:b/>
          <w:sz w:val="24"/>
          <w:szCs w:val="24"/>
        </w:rPr>
        <w:t>Emergency Contact:</w:t>
      </w:r>
      <w:r>
        <w:rPr>
          <w:rFonts w:ascii="Agency FB" w:hAnsi="Agency FB"/>
          <w:sz w:val="24"/>
          <w:szCs w:val="24"/>
        </w:rPr>
        <w:tab/>
      </w:r>
      <w:r>
        <w:rPr>
          <w:rFonts w:ascii="Agency FB" w:hAnsi="Agency FB"/>
          <w:sz w:val="24"/>
          <w:szCs w:val="24"/>
        </w:rPr>
        <w:tab/>
      </w:r>
      <w:r>
        <w:rPr>
          <w:rFonts w:ascii="Agency FB" w:hAnsi="Agency FB"/>
          <w:sz w:val="24"/>
          <w:szCs w:val="24"/>
        </w:rPr>
        <w:tab/>
      </w:r>
      <w:r>
        <w:rPr>
          <w:rFonts w:ascii="Agency FB" w:hAnsi="Agency FB"/>
          <w:sz w:val="24"/>
          <w:szCs w:val="24"/>
        </w:rPr>
        <w:tab/>
      </w:r>
      <w:r>
        <w:rPr>
          <w:rFonts w:ascii="Agency FB" w:hAnsi="Agency FB"/>
          <w:sz w:val="24"/>
          <w:szCs w:val="24"/>
        </w:rPr>
        <w:tab/>
      </w:r>
      <w:r w:rsidRPr="002B74FE">
        <w:rPr>
          <w:rFonts w:ascii="Agency FB" w:hAnsi="Agency FB"/>
          <w:b/>
          <w:sz w:val="24"/>
          <w:szCs w:val="24"/>
        </w:rPr>
        <w:t>Email:</w:t>
      </w:r>
      <w:r>
        <w:rPr>
          <w:rFonts w:ascii="Agency FB" w:hAnsi="Agency FB"/>
          <w:sz w:val="24"/>
          <w:szCs w:val="24"/>
        </w:rPr>
        <w:t xml:space="preserve"> 5riverbreeders@gmail.com</w:t>
      </w:r>
    </w:p>
    <w:p w:rsidR="00E04969" w:rsidRPr="002B74FE" w:rsidRDefault="00E04969">
      <w:pPr>
        <w:rPr>
          <w:rFonts w:ascii="Agency FB" w:hAnsi="Agency FB"/>
          <w:b/>
          <w:sz w:val="24"/>
          <w:szCs w:val="24"/>
        </w:rPr>
      </w:pPr>
      <w:r w:rsidRPr="002B74FE">
        <w:rPr>
          <w:rFonts w:ascii="Agency FB" w:hAnsi="Agency FB"/>
          <w:b/>
          <w:sz w:val="24"/>
          <w:szCs w:val="24"/>
        </w:rPr>
        <w:t>Email:</w:t>
      </w:r>
    </w:p>
    <w:p w:rsidR="00146ED7" w:rsidRPr="00BA07A6" w:rsidRDefault="00146ED7" w:rsidP="00BA07A6">
      <w:pPr>
        <w:spacing w:line="240" w:lineRule="auto"/>
        <w:rPr>
          <w:rFonts w:ascii="Agency FB" w:hAnsi="Agency FB"/>
          <w:sz w:val="24"/>
          <w:szCs w:val="24"/>
        </w:rPr>
      </w:pPr>
    </w:p>
    <w:p w:rsidR="00BA07A6" w:rsidRPr="00BA07A6" w:rsidRDefault="00BA07A6" w:rsidP="00BA07A6">
      <w:pPr>
        <w:spacing w:line="240" w:lineRule="auto"/>
        <w:ind w:left="10"/>
        <w:rPr>
          <w:rFonts w:ascii="Agency FB" w:hAnsi="Agency FB"/>
          <w:sz w:val="24"/>
          <w:szCs w:val="24"/>
        </w:rPr>
      </w:pPr>
    </w:p>
    <w:p w:rsidR="00BA07A6" w:rsidRDefault="00BA07A6" w:rsidP="00BA07A6">
      <w:pPr>
        <w:spacing w:line="240" w:lineRule="auto"/>
        <w:ind w:left="10"/>
        <w:rPr>
          <w:rFonts w:ascii="Agency FB" w:hAnsi="Agency FB"/>
          <w:sz w:val="24"/>
          <w:szCs w:val="24"/>
        </w:rPr>
      </w:pPr>
    </w:p>
    <w:p w:rsidR="00BA07A6" w:rsidRPr="00BA07A6" w:rsidRDefault="00BA07A6" w:rsidP="00BA07A6">
      <w:pPr>
        <w:spacing w:line="240" w:lineRule="auto"/>
        <w:ind w:left="10"/>
        <w:rPr>
          <w:rFonts w:ascii="Agency FB" w:hAnsi="Agency FB"/>
          <w:sz w:val="24"/>
          <w:szCs w:val="24"/>
        </w:rPr>
      </w:pPr>
    </w:p>
    <w:p w:rsidR="00BA07A6" w:rsidRDefault="00BA07A6" w:rsidP="00192C9D">
      <w:pPr>
        <w:spacing w:line="240" w:lineRule="auto"/>
        <w:rPr>
          <w:rFonts w:ascii="Agency FB" w:hAnsi="Agency FB"/>
          <w:sz w:val="24"/>
          <w:szCs w:val="24"/>
        </w:rPr>
      </w:pPr>
    </w:p>
    <w:p w:rsidR="00BA07A6" w:rsidRPr="00192C9D" w:rsidRDefault="00BA07A6" w:rsidP="00192C9D">
      <w:pPr>
        <w:spacing w:line="240" w:lineRule="auto"/>
        <w:rPr>
          <w:rFonts w:ascii="Agency FB" w:hAnsi="Agency FB"/>
          <w:sz w:val="24"/>
          <w:szCs w:val="24"/>
        </w:rPr>
      </w:pPr>
    </w:p>
    <w:p w:rsidR="00522CBD" w:rsidRDefault="00522CBD" w:rsidP="00522CBD">
      <w:pPr>
        <w:spacing w:line="240" w:lineRule="auto"/>
        <w:rPr>
          <w:rFonts w:ascii="Agency FB" w:hAnsi="Agency FB"/>
          <w:sz w:val="24"/>
          <w:szCs w:val="24"/>
        </w:rPr>
      </w:pPr>
    </w:p>
    <w:p w:rsidR="00192C9D" w:rsidRDefault="00192C9D" w:rsidP="00522CBD">
      <w:pPr>
        <w:spacing w:line="240" w:lineRule="auto"/>
        <w:rPr>
          <w:rFonts w:ascii="Agency FB" w:hAnsi="Agency FB"/>
          <w:sz w:val="24"/>
          <w:szCs w:val="24"/>
        </w:rPr>
      </w:pPr>
    </w:p>
    <w:p w:rsidR="00192C9D" w:rsidRPr="00522CBD" w:rsidRDefault="00192C9D" w:rsidP="00522CBD">
      <w:pPr>
        <w:spacing w:line="240" w:lineRule="auto"/>
        <w:rPr>
          <w:rFonts w:ascii="Agency FB" w:hAnsi="Agency FB"/>
          <w:sz w:val="24"/>
          <w:szCs w:val="24"/>
        </w:rPr>
      </w:pPr>
    </w:p>
    <w:p w:rsidR="00522CBD" w:rsidRDefault="00522CBD" w:rsidP="00AB7C98">
      <w:pPr>
        <w:spacing w:line="240" w:lineRule="auto"/>
        <w:rPr>
          <w:rFonts w:ascii="Agency FB" w:hAnsi="Agency FB"/>
          <w:sz w:val="24"/>
          <w:szCs w:val="24"/>
        </w:rPr>
      </w:pPr>
    </w:p>
    <w:p w:rsidR="00522CBD" w:rsidRDefault="00522CBD" w:rsidP="00AB7C98">
      <w:pPr>
        <w:spacing w:line="240" w:lineRule="auto"/>
        <w:rPr>
          <w:rFonts w:ascii="Agency FB" w:hAnsi="Agency FB"/>
          <w:sz w:val="24"/>
          <w:szCs w:val="24"/>
        </w:rPr>
      </w:pPr>
    </w:p>
    <w:p w:rsidR="00192C9D" w:rsidRDefault="00192C9D" w:rsidP="00AB7C98">
      <w:pPr>
        <w:spacing w:line="240" w:lineRule="auto"/>
        <w:rPr>
          <w:rFonts w:ascii="Agency FB" w:hAnsi="Agency FB"/>
          <w:sz w:val="24"/>
          <w:szCs w:val="24"/>
        </w:rPr>
      </w:pPr>
    </w:p>
    <w:p w:rsidR="00192C9D" w:rsidRDefault="00192C9D" w:rsidP="00AB7C98">
      <w:pPr>
        <w:spacing w:line="240" w:lineRule="auto"/>
        <w:rPr>
          <w:rFonts w:ascii="Agency FB" w:hAnsi="Agency FB"/>
          <w:sz w:val="24"/>
          <w:szCs w:val="24"/>
        </w:rPr>
      </w:pPr>
    </w:p>
    <w:p w:rsidR="00522CBD" w:rsidRDefault="00522CBD" w:rsidP="00AB7C98">
      <w:pPr>
        <w:spacing w:line="240" w:lineRule="auto"/>
        <w:rPr>
          <w:rFonts w:ascii="Agency FB" w:hAnsi="Agency FB"/>
          <w:sz w:val="24"/>
          <w:szCs w:val="24"/>
        </w:rPr>
      </w:pPr>
    </w:p>
    <w:p w:rsidR="00C409F4" w:rsidRDefault="00C409F4" w:rsidP="00AB7C98">
      <w:pPr>
        <w:spacing w:line="240" w:lineRule="auto"/>
        <w:rPr>
          <w:rFonts w:ascii="Agency FB" w:hAnsi="Agency FB"/>
          <w:sz w:val="24"/>
          <w:szCs w:val="24"/>
        </w:rPr>
      </w:pPr>
    </w:p>
    <w:p w:rsidR="00E94616" w:rsidRDefault="00E94616" w:rsidP="00AB7C98">
      <w:pPr>
        <w:spacing w:line="240" w:lineRule="auto"/>
        <w:rPr>
          <w:rFonts w:ascii="Agency FB" w:hAnsi="Agency FB"/>
          <w:sz w:val="24"/>
          <w:szCs w:val="24"/>
        </w:rPr>
      </w:pPr>
    </w:p>
    <w:p w:rsidR="00C07216" w:rsidRDefault="00C07216" w:rsidP="00AB7C98">
      <w:pPr>
        <w:spacing w:line="240" w:lineRule="auto"/>
        <w:rPr>
          <w:rFonts w:ascii="Agency FB" w:hAnsi="Agency FB"/>
          <w:sz w:val="24"/>
          <w:szCs w:val="24"/>
        </w:rPr>
      </w:pPr>
    </w:p>
    <w:p w:rsidR="0088606E" w:rsidRDefault="0088606E" w:rsidP="00AB7C98">
      <w:pPr>
        <w:spacing w:line="240" w:lineRule="auto"/>
        <w:rPr>
          <w:rFonts w:ascii="Agency FB" w:hAnsi="Agency FB"/>
          <w:sz w:val="24"/>
          <w:szCs w:val="24"/>
        </w:rPr>
      </w:pPr>
    </w:p>
    <w:p w:rsidR="0088606E" w:rsidRDefault="0088606E" w:rsidP="00AB7C98">
      <w:pPr>
        <w:spacing w:line="240" w:lineRule="auto"/>
        <w:rPr>
          <w:rFonts w:ascii="Agency FB" w:hAnsi="Agency FB"/>
          <w:sz w:val="24"/>
          <w:szCs w:val="24"/>
        </w:rPr>
      </w:pPr>
    </w:p>
    <w:p w:rsidR="0088606E" w:rsidRPr="0088606E" w:rsidRDefault="0088606E" w:rsidP="00AB7C98">
      <w:pPr>
        <w:spacing w:line="240" w:lineRule="auto"/>
        <w:rPr>
          <w:rFonts w:ascii="Agency FB" w:hAnsi="Agency FB"/>
          <w:sz w:val="24"/>
          <w:szCs w:val="24"/>
        </w:rPr>
      </w:pPr>
    </w:p>
    <w:p w:rsidR="004804BC" w:rsidRDefault="004804BC" w:rsidP="00AB7C98">
      <w:pPr>
        <w:spacing w:line="240" w:lineRule="auto"/>
        <w:rPr>
          <w:rFonts w:ascii="Agency FB" w:hAnsi="Agency FB"/>
          <w:b/>
          <w:sz w:val="32"/>
          <w:szCs w:val="32"/>
        </w:rPr>
      </w:pPr>
    </w:p>
    <w:p w:rsidR="004804BC" w:rsidRDefault="004804BC" w:rsidP="00AB7C98">
      <w:pPr>
        <w:spacing w:line="240" w:lineRule="auto"/>
        <w:rPr>
          <w:rFonts w:ascii="Agency FB" w:hAnsi="Agency FB"/>
          <w:b/>
          <w:sz w:val="32"/>
          <w:szCs w:val="32"/>
        </w:rPr>
      </w:pPr>
      <w:r>
        <w:rPr>
          <w:rFonts w:ascii="Agency FB" w:hAnsi="Agency FB"/>
          <w:b/>
          <w:sz w:val="32"/>
          <w:szCs w:val="32"/>
        </w:rPr>
        <w:t xml:space="preserve">                 </w:t>
      </w:r>
    </w:p>
    <w:p w:rsidR="004804BC" w:rsidRPr="00AB7C98" w:rsidRDefault="004804BC" w:rsidP="00AB7C98">
      <w:pPr>
        <w:spacing w:line="240" w:lineRule="auto"/>
        <w:rPr>
          <w:rFonts w:ascii="Agency FB" w:hAnsi="Agency FB"/>
          <w:b/>
          <w:sz w:val="32"/>
          <w:szCs w:val="32"/>
        </w:rPr>
      </w:pPr>
    </w:p>
    <w:p w:rsidR="00AB7C98" w:rsidRPr="00A73857" w:rsidRDefault="00AB7C98" w:rsidP="00A73857">
      <w:pPr>
        <w:spacing w:line="240" w:lineRule="auto"/>
        <w:rPr>
          <w:rFonts w:ascii="Agency FB" w:hAnsi="Agency FB"/>
          <w:sz w:val="32"/>
          <w:szCs w:val="32"/>
        </w:rPr>
      </w:pPr>
    </w:p>
    <w:p w:rsidR="00A73857" w:rsidRDefault="00A73857">
      <w:pPr>
        <w:rPr>
          <w:rFonts w:ascii="Brush Script MT" w:hAnsi="Brush Script MT"/>
          <w:sz w:val="96"/>
          <w:szCs w:val="96"/>
        </w:rPr>
      </w:pPr>
    </w:p>
    <w:p w:rsidR="007337AA" w:rsidRPr="007337AA" w:rsidRDefault="007337AA">
      <w:pPr>
        <w:rPr>
          <w:rFonts w:ascii="Brush Script MT" w:hAnsi="Brush Script MT"/>
          <w:sz w:val="96"/>
          <w:szCs w:val="96"/>
        </w:rPr>
      </w:pPr>
    </w:p>
    <w:sectPr w:rsidR="007337AA" w:rsidRPr="0073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7561"/>
    <w:multiLevelType w:val="hybridMultilevel"/>
    <w:tmpl w:val="A3187554"/>
    <w:lvl w:ilvl="0" w:tplc="96AE2DF6">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14A9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B272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F21F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AAA6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423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0E85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7461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DC1A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B77F2D"/>
    <w:multiLevelType w:val="hybridMultilevel"/>
    <w:tmpl w:val="C2FA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AA"/>
    <w:rsid w:val="00013A3B"/>
    <w:rsid w:val="000E139E"/>
    <w:rsid w:val="000E4943"/>
    <w:rsid w:val="00146B24"/>
    <w:rsid w:val="00146ED7"/>
    <w:rsid w:val="001574D9"/>
    <w:rsid w:val="00192C9D"/>
    <w:rsid w:val="00195BAE"/>
    <w:rsid w:val="001F694D"/>
    <w:rsid w:val="002B6215"/>
    <w:rsid w:val="002B74FE"/>
    <w:rsid w:val="003963D0"/>
    <w:rsid w:val="00465B80"/>
    <w:rsid w:val="00475F8E"/>
    <w:rsid w:val="004779D8"/>
    <w:rsid w:val="004804BC"/>
    <w:rsid w:val="004E7CDA"/>
    <w:rsid w:val="00522CBD"/>
    <w:rsid w:val="00526242"/>
    <w:rsid w:val="005922C9"/>
    <w:rsid w:val="00616E4D"/>
    <w:rsid w:val="00622F4A"/>
    <w:rsid w:val="006516BA"/>
    <w:rsid w:val="00663EF0"/>
    <w:rsid w:val="006931DC"/>
    <w:rsid w:val="007337AA"/>
    <w:rsid w:val="007D3FEB"/>
    <w:rsid w:val="00851D50"/>
    <w:rsid w:val="0088606E"/>
    <w:rsid w:val="008E26EF"/>
    <w:rsid w:val="00923B39"/>
    <w:rsid w:val="00963D7D"/>
    <w:rsid w:val="00A02342"/>
    <w:rsid w:val="00A73857"/>
    <w:rsid w:val="00A824D1"/>
    <w:rsid w:val="00AB7C98"/>
    <w:rsid w:val="00AC5EBA"/>
    <w:rsid w:val="00AE2A81"/>
    <w:rsid w:val="00B36412"/>
    <w:rsid w:val="00B55E80"/>
    <w:rsid w:val="00B8305E"/>
    <w:rsid w:val="00BA07A6"/>
    <w:rsid w:val="00BF210B"/>
    <w:rsid w:val="00C07216"/>
    <w:rsid w:val="00C409F4"/>
    <w:rsid w:val="00C541C7"/>
    <w:rsid w:val="00D50DD8"/>
    <w:rsid w:val="00D82415"/>
    <w:rsid w:val="00E04969"/>
    <w:rsid w:val="00E154E1"/>
    <w:rsid w:val="00E4116A"/>
    <w:rsid w:val="00E92A10"/>
    <w:rsid w:val="00E94616"/>
    <w:rsid w:val="00F11AEF"/>
    <w:rsid w:val="00FF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5B97"/>
  <w15:chartTrackingRefBased/>
  <w15:docId w15:val="{E38214EA-9541-48BF-AFAC-10A7F87C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AA"/>
  </w:style>
  <w:style w:type="paragraph" w:styleId="Heading1">
    <w:name w:val="heading 1"/>
    <w:basedOn w:val="Normal"/>
    <w:next w:val="Normal"/>
    <w:link w:val="Heading1Char"/>
    <w:uiPriority w:val="9"/>
    <w:qFormat/>
    <w:rsid w:val="007337A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337A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337A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337A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337A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337A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337A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337A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337A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A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337A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337A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337A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337A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337A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337A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337A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337AA"/>
    <w:rPr>
      <w:b/>
      <w:bCs/>
      <w:i/>
      <w:iCs/>
    </w:rPr>
  </w:style>
  <w:style w:type="paragraph" w:styleId="Caption">
    <w:name w:val="caption"/>
    <w:basedOn w:val="Normal"/>
    <w:next w:val="Normal"/>
    <w:uiPriority w:val="35"/>
    <w:semiHidden/>
    <w:unhideWhenUsed/>
    <w:qFormat/>
    <w:rsid w:val="007337A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337A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337A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337A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337AA"/>
    <w:rPr>
      <w:color w:val="44546A" w:themeColor="text2"/>
      <w:sz w:val="28"/>
      <w:szCs w:val="28"/>
    </w:rPr>
  </w:style>
  <w:style w:type="character" w:styleId="Strong">
    <w:name w:val="Strong"/>
    <w:basedOn w:val="DefaultParagraphFont"/>
    <w:uiPriority w:val="22"/>
    <w:qFormat/>
    <w:rsid w:val="007337AA"/>
    <w:rPr>
      <w:b/>
      <w:bCs/>
    </w:rPr>
  </w:style>
  <w:style w:type="character" w:styleId="Emphasis">
    <w:name w:val="Emphasis"/>
    <w:basedOn w:val="DefaultParagraphFont"/>
    <w:uiPriority w:val="20"/>
    <w:qFormat/>
    <w:rsid w:val="007337AA"/>
    <w:rPr>
      <w:i/>
      <w:iCs/>
      <w:color w:val="000000" w:themeColor="text1"/>
    </w:rPr>
  </w:style>
  <w:style w:type="paragraph" w:styleId="NoSpacing">
    <w:name w:val="No Spacing"/>
    <w:uiPriority w:val="1"/>
    <w:qFormat/>
    <w:rsid w:val="007337AA"/>
    <w:pPr>
      <w:spacing w:after="0" w:line="240" w:lineRule="auto"/>
    </w:pPr>
  </w:style>
  <w:style w:type="paragraph" w:styleId="Quote">
    <w:name w:val="Quote"/>
    <w:basedOn w:val="Normal"/>
    <w:next w:val="Normal"/>
    <w:link w:val="QuoteChar"/>
    <w:uiPriority w:val="29"/>
    <w:qFormat/>
    <w:rsid w:val="007337A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337AA"/>
    <w:rPr>
      <w:i/>
      <w:iCs/>
      <w:color w:val="7B7B7B" w:themeColor="accent3" w:themeShade="BF"/>
      <w:sz w:val="24"/>
      <w:szCs w:val="24"/>
    </w:rPr>
  </w:style>
  <w:style w:type="paragraph" w:styleId="IntenseQuote">
    <w:name w:val="Intense Quote"/>
    <w:basedOn w:val="Normal"/>
    <w:next w:val="Normal"/>
    <w:link w:val="IntenseQuoteChar"/>
    <w:uiPriority w:val="30"/>
    <w:qFormat/>
    <w:rsid w:val="007337A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337A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337AA"/>
    <w:rPr>
      <w:i/>
      <w:iCs/>
      <w:color w:val="595959" w:themeColor="text1" w:themeTint="A6"/>
    </w:rPr>
  </w:style>
  <w:style w:type="character" w:styleId="IntenseEmphasis">
    <w:name w:val="Intense Emphasis"/>
    <w:basedOn w:val="DefaultParagraphFont"/>
    <w:uiPriority w:val="21"/>
    <w:qFormat/>
    <w:rsid w:val="007337AA"/>
    <w:rPr>
      <w:b/>
      <w:bCs/>
      <w:i/>
      <w:iCs/>
      <w:color w:val="auto"/>
    </w:rPr>
  </w:style>
  <w:style w:type="character" w:styleId="SubtleReference">
    <w:name w:val="Subtle Reference"/>
    <w:basedOn w:val="DefaultParagraphFont"/>
    <w:uiPriority w:val="31"/>
    <w:qFormat/>
    <w:rsid w:val="007337A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337AA"/>
    <w:rPr>
      <w:b/>
      <w:bCs/>
      <w:caps w:val="0"/>
      <w:smallCaps/>
      <w:color w:val="auto"/>
      <w:spacing w:val="0"/>
      <w:u w:val="single"/>
    </w:rPr>
  </w:style>
  <w:style w:type="character" w:styleId="BookTitle">
    <w:name w:val="Book Title"/>
    <w:basedOn w:val="DefaultParagraphFont"/>
    <w:uiPriority w:val="33"/>
    <w:qFormat/>
    <w:rsid w:val="007337AA"/>
    <w:rPr>
      <w:b/>
      <w:bCs/>
      <w:caps w:val="0"/>
      <w:smallCaps/>
      <w:spacing w:val="0"/>
    </w:rPr>
  </w:style>
  <w:style w:type="paragraph" w:styleId="TOCHeading">
    <w:name w:val="TOC Heading"/>
    <w:basedOn w:val="Heading1"/>
    <w:next w:val="Normal"/>
    <w:uiPriority w:val="39"/>
    <w:semiHidden/>
    <w:unhideWhenUsed/>
    <w:qFormat/>
    <w:rsid w:val="007337AA"/>
    <w:pPr>
      <w:outlineLvl w:val="9"/>
    </w:pPr>
  </w:style>
  <w:style w:type="character" w:styleId="Hyperlink">
    <w:name w:val="Hyperlink"/>
    <w:basedOn w:val="DefaultParagraphFont"/>
    <w:uiPriority w:val="99"/>
    <w:unhideWhenUsed/>
    <w:rsid w:val="00AB7C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193">
      <w:bodyDiv w:val="1"/>
      <w:marLeft w:val="0"/>
      <w:marRight w:val="0"/>
      <w:marTop w:val="0"/>
      <w:marBottom w:val="0"/>
      <w:divBdr>
        <w:top w:val="none" w:sz="0" w:space="0" w:color="auto"/>
        <w:left w:val="none" w:sz="0" w:space="0" w:color="auto"/>
        <w:bottom w:val="none" w:sz="0" w:space="0" w:color="auto"/>
        <w:right w:val="none" w:sz="0" w:space="0" w:color="auto"/>
      </w:divBdr>
    </w:div>
    <w:div w:id="142280519">
      <w:bodyDiv w:val="1"/>
      <w:marLeft w:val="0"/>
      <w:marRight w:val="0"/>
      <w:marTop w:val="0"/>
      <w:marBottom w:val="0"/>
      <w:divBdr>
        <w:top w:val="none" w:sz="0" w:space="0" w:color="auto"/>
        <w:left w:val="none" w:sz="0" w:space="0" w:color="auto"/>
        <w:bottom w:val="none" w:sz="0" w:space="0" w:color="auto"/>
        <w:right w:val="none" w:sz="0" w:space="0" w:color="auto"/>
      </w:divBdr>
    </w:div>
    <w:div w:id="223102435">
      <w:bodyDiv w:val="1"/>
      <w:marLeft w:val="0"/>
      <w:marRight w:val="0"/>
      <w:marTop w:val="0"/>
      <w:marBottom w:val="0"/>
      <w:divBdr>
        <w:top w:val="none" w:sz="0" w:space="0" w:color="auto"/>
        <w:left w:val="none" w:sz="0" w:space="0" w:color="auto"/>
        <w:bottom w:val="none" w:sz="0" w:space="0" w:color="auto"/>
        <w:right w:val="none" w:sz="0" w:space="0" w:color="auto"/>
      </w:divBdr>
    </w:div>
    <w:div w:id="262568025">
      <w:bodyDiv w:val="1"/>
      <w:marLeft w:val="0"/>
      <w:marRight w:val="0"/>
      <w:marTop w:val="0"/>
      <w:marBottom w:val="0"/>
      <w:divBdr>
        <w:top w:val="none" w:sz="0" w:space="0" w:color="auto"/>
        <w:left w:val="none" w:sz="0" w:space="0" w:color="auto"/>
        <w:bottom w:val="none" w:sz="0" w:space="0" w:color="auto"/>
        <w:right w:val="none" w:sz="0" w:space="0" w:color="auto"/>
      </w:divBdr>
    </w:div>
    <w:div w:id="274168641">
      <w:bodyDiv w:val="1"/>
      <w:marLeft w:val="0"/>
      <w:marRight w:val="0"/>
      <w:marTop w:val="0"/>
      <w:marBottom w:val="0"/>
      <w:divBdr>
        <w:top w:val="none" w:sz="0" w:space="0" w:color="auto"/>
        <w:left w:val="none" w:sz="0" w:space="0" w:color="auto"/>
        <w:bottom w:val="none" w:sz="0" w:space="0" w:color="auto"/>
        <w:right w:val="none" w:sz="0" w:space="0" w:color="auto"/>
      </w:divBdr>
    </w:div>
    <w:div w:id="605649592">
      <w:bodyDiv w:val="1"/>
      <w:marLeft w:val="0"/>
      <w:marRight w:val="0"/>
      <w:marTop w:val="0"/>
      <w:marBottom w:val="0"/>
      <w:divBdr>
        <w:top w:val="none" w:sz="0" w:space="0" w:color="auto"/>
        <w:left w:val="none" w:sz="0" w:space="0" w:color="auto"/>
        <w:bottom w:val="none" w:sz="0" w:space="0" w:color="auto"/>
        <w:right w:val="none" w:sz="0" w:space="0" w:color="auto"/>
      </w:divBdr>
    </w:div>
    <w:div w:id="672340889">
      <w:bodyDiv w:val="1"/>
      <w:marLeft w:val="0"/>
      <w:marRight w:val="0"/>
      <w:marTop w:val="0"/>
      <w:marBottom w:val="0"/>
      <w:divBdr>
        <w:top w:val="none" w:sz="0" w:space="0" w:color="auto"/>
        <w:left w:val="none" w:sz="0" w:space="0" w:color="auto"/>
        <w:bottom w:val="none" w:sz="0" w:space="0" w:color="auto"/>
        <w:right w:val="none" w:sz="0" w:space="0" w:color="auto"/>
      </w:divBdr>
    </w:div>
    <w:div w:id="1068304026">
      <w:bodyDiv w:val="1"/>
      <w:marLeft w:val="0"/>
      <w:marRight w:val="0"/>
      <w:marTop w:val="0"/>
      <w:marBottom w:val="0"/>
      <w:divBdr>
        <w:top w:val="none" w:sz="0" w:space="0" w:color="auto"/>
        <w:left w:val="none" w:sz="0" w:space="0" w:color="auto"/>
        <w:bottom w:val="none" w:sz="0" w:space="0" w:color="auto"/>
        <w:right w:val="none" w:sz="0" w:space="0" w:color="auto"/>
      </w:divBdr>
    </w:div>
    <w:div w:id="1377318655">
      <w:bodyDiv w:val="1"/>
      <w:marLeft w:val="0"/>
      <w:marRight w:val="0"/>
      <w:marTop w:val="0"/>
      <w:marBottom w:val="0"/>
      <w:divBdr>
        <w:top w:val="none" w:sz="0" w:space="0" w:color="auto"/>
        <w:left w:val="none" w:sz="0" w:space="0" w:color="auto"/>
        <w:bottom w:val="none" w:sz="0" w:space="0" w:color="auto"/>
        <w:right w:val="none" w:sz="0" w:space="0" w:color="auto"/>
      </w:divBdr>
    </w:div>
    <w:div w:id="1414205603">
      <w:bodyDiv w:val="1"/>
      <w:marLeft w:val="0"/>
      <w:marRight w:val="0"/>
      <w:marTop w:val="0"/>
      <w:marBottom w:val="0"/>
      <w:divBdr>
        <w:top w:val="none" w:sz="0" w:space="0" w:color="auto"/>
        <w:left w:val="none" w:sz="0" w:space="0" w:color="auto"/>
        <w:bottom w:val="none" w:sz="0" w:space="0" w:color="auto"/>
        <w:right w:val="none" w:sz="0" w:space="0" w:color="auto"/>
      </w:divBdr>
    </w:div>
    <w:div w:id="1443183370">
      <w:bodyDiv w:val="1"/>
      <w:marLeft w:val="0"/>
      <w:marRight w:val="0"/>
      <w:marTop w:val="0"/>
      <w:marBottom w:val="0"/>
      <w:divBdr>
        <w:top w:val="none" w:sz="0" w:space="0" w:color="auto"/>
        <w:left w:val="none" w:sz="0" w:space="0" w:color="auto"/>
        <w:bottom w:val="none" w:sz="0" w:space="0" w:color="auto"/>
        <w:right w:val="none" w:sz="0" w:space="0" w:color="auto"/>
      </w:divBdr>
    </w:div>
    <w:div w:id="1478381500">
      <w:bodyDiv w:val="1"/>
      <w:marLeft w:val="0"/>
      <w:marRight w:val="0"/>
      <w:marTop w:val="0"/>
      <w:marBottom w:val="0"/>
      <w:divBdr>
        <w:top w:val="none" w:sz="0" w:space="0" w:color="auto"/>
        <w:left w:val="none" w:sz="0" w:space="0" w:color="auto"/>
        <w:bottom w:val="none" w:sz="0" w:space="0" w:color="auto"/>
        <w:right w:val="none" w:sz="0" w:space="0" w:color="auto"/>
      </w:divBdr>
    </w:div>
    <w:div w:id="1494640539">
      <w:bodyDiv w:val="1"/>
      <w:marLeft w:val="0"/>
      <w:marRight w:val="0"/>
      <w:marTop w:val="0"/>
      <w:marBottom w:val="0"/>
      <w:divBdr>
        <w:top w:val="none" w:sz="0" w:space="0" w:color="auto"/>
        <w:left w:val="none" w:sz="0" w:space="0" w:color="auto"/>
        <w:bottom w:val="none" w:sz="0" w:space="0" w:color="auto"/>
        <w:right w:val="none" w:sz="0" w:space="0" w:color="auto"/>
      </w:divBdr>
    </w:div>
    <w:div w:id="1532376857">
      <w:bodyDiv w:val="1"/>
      <w:marLeft w:val="0"/>
      <w:marRight w:val="0"/>
      <w:marTop w:val="0"/>
      <w:marBottom w:val="0"/>
      <w:divBdr>
        <w:top w:val="none" w:sz="0" w:space="0" w:color="auto"/>
        <w:left w:val="none" w:sz="0" w:space="0" w:color="auto"/>
        <w:bottom w:val="none" w:sz="0" w:space="0" w:color="auto"/>
        <w:right w:val="none" w:sz="0" w:space="0" w:color="auto"/>
      </w:divBdr>
    </w:div>
    <w:div w:id="1889342493">
      <w:bodyDiv w:val="1"/>
      <w:marLeft w:val="0"/>
      <w:marRight w:val="0"/>
      <w:marTop w:val="0"/>
      <w:marBottom w:val="0"/>
      <w:divBdr>
        <w:top w:val="none" w:sz="0" w:space="0" w:color="auto"/>
        <w:left w:val="none" w:sz="0" w:space="0" w:color="auto"/>
        <w:bottom w:val="none" w:sz="0" w:space="0" w:color="auto"/>
        <w:right w:val="none" w:sz="0" w:space="0" w:color="auto"/>
      </w:divBdr>
    </w:div>
    <w:div w:id="20185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riverbreeder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2646</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2018-09-25T16:07:00Z</dcterms:created>
  <dcterms:modified xsi:type="dcterms:W3CDTF">2019-05-10T22:13:00Z</dcterms:modified>
  <cp:contentStatus/>
</cp:coreProperties>
</file>